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bookmarkStart w:id="0" w:name="bookmark10"/>
      <w:r w:rsidRPr="00260F04">
        <w:rPr>
          <w:rFonts w:cs="Times New Roman"/>
          <w:b/>
          <w:sz w:val="20"/>
          <w:szCs w:val="20"/>
          <w:lang w:val="en-US"/>
        </w:rPr>
        <w:t>CONTENTS:</w:t>
      </w:r>
      <w:bookmarkEnd w:id="0"/>
    </w:p>
    <w:p w:rsidR="002E521A" w:rsidRPr="00260F04" w:rsidRDefault="002E521A"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bookmarkStart w:id="1" w:name="bookmark11"/>
      <w:r w:rsidRPr="00260F04">
        <w:rPr>
          <w:rFonts w:cs="Times New Roman"/>
          <w:b/>
          <w:sz w:val="20"/>
          <w:szCs w:val="20"/>
          <w:lang w:val="en-US"/>
        </w:rPr>
        <w:t>ECONOMY</w:t>
      </w:r>
      <w:bookmarkEnd w:id="1"/>
    </w:p>
    <w:p w:rsidR="00743B7F" w:rsidRPr="00260F04" w:rsidRDefault="00743B7F"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Kuandyk AINABEK</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OBJECTIVE OF THE FUNDAMENTALS, CHALLENGES AND PROSPECTS EURASIAN ECONOMIC UNION</w:t>
      </w:r>
      <w:r w:rsidRPr="00260F04">
        <w:rPr>
          <w:rFonts w:cs="Times New Roman"/>
          <w:sz w:val="20"/>
          <w:szCs w:val="20"/>
          <w:lang w:val="en-US"/>
        </w:rPr>
        <w:tab/>
        <w:t>9</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Gulnara ZHUMZHUMAEVA</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FORMATION OF ORGANIZATIONAL STRUCTURE OF MANAGEMENT OF MARKETING AS FACTOR OF INCREASE OF KONKURENTOSPOBNOSTI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OF THE ENTERPRISE</w:t>
      </w:r>
      <w:r w:rsidRPr="00260F04">
        <w:rPr>
          <w:rFonts w:cs="Times New Roman"/>
          <w:sz w:val="20"/>
          <w:szCs w:val="20"/>
          <w:lang w:val="en-US"/>
        </w:rPr>
        <w:tab/>
        <w:t>14</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Kairat KAKENOV, Aktorgyn TOLEGENOVA</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THE CONDITION OF FOOD INDUSTRY OF KAZAKHSTAN IN THE YEARS OF INDEPENDENCE</w:t>
      </w:r>
      <w:r w:rsidRPr="00260F04">
        <w:rPr>
          <w:rFonts w:cs="Times New Roman"/>
          <w:sz w:val="20"/>
          <w:szCs w:val="20"/>
          <w:lang w:val="en-US"/>
        </w:rPr>
        <w:tab/>
        <w:t>17</w:t>
      </w:r>
    </w:p>
    <w:p w:rsidR="00BA1900" w:rsidRPr="00260F04" w:rsidRDefault="00BA1900" w:rsidP="00BA1900">
      <w:pPr>
        <w:widowControl w:val="0"/>
        <w:tabs>
          <w:tab w:val="right" w:leader="dot" w:pos="9072"/>
        </w:tabs>
        <w:spacing w:after="0" w:line="240" w:lineRule="auto"/>
        <w:rPr>
          <w:rFonts w:cs="Times New Roman"/>
          <w:b/>
          <w:sz w:val="20"/>
          <w:szCs w:val="20"/>
        </w:rPr>
      </w:pPr>
      <w:proofErr w:type="spellStart"/>
      <w:r w:rsidRPr="00260F04">
        <w:rPr>
          <w:rFonts w:cs="Times New Roman"/>
          <w:b/>
          <w:sz w:val="20"/>
          <w:szCs w:val="20"/>
        </w:rPr>
        <w:t>Anton</w:t>
      </w:r>
      <w:proofErr w:type="spellEnd"/>
      <w:r w:rsidRPr="00260F04">
        <w:rPr>
          <w:rFonts w:cs="Times New Roman"/>
          <w:b/>
          <w:sz w:val="20"/>
          <w:szCs w:val="20"/>
        </w:rPr>
        <w:t xml:space="preserve"> KURILKIN</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DYNAMICS AND STRUCTURE OF SMALL BUSINESS IN THE KARAGANDA REGION</w:t>
      </w:r>
      <w:r w:rsidRPr="00260F04">
        <w:rPr>
          <w:rFonts w:cs="Times New Roman"/>
          <w:sz w:val="20"/>
          <w:szCs w:val="20"/>
          <w:lang w:val="en-US"/>
        </w:rPr>
        <w:tab/>
        <w:t>22</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LARIONOVA I.V.</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BANKING SECTOR OF RUSSIAN FEDERATION IN THE CONDITIONS</w:t>
      </w:r>
      <w:r w:rsidR="00743B7F" w:rsidRPr="00260F04">
        <w:rPr>
          <w:rFonts w:cs="Times New Roman"/>
          <w:sz w:val="20"/>
          <w:szCs w:val="20"/>
          <w:lang w:val="en-US"/>
        </w:rPr>
        <w:t xml:space="preserve"> </w:t>
      </w:r>
      <w:r w:rsidRPr="00260F04">
        <w:rPr>
          <w:rFonts w:cs="Times New Roman"/>
          <w:sz w:val="20"/>
          <w:szCs w:val="20"/>
          <w:lang w:val="en-US"/>
        </w:rPr>
        <w:t>OF MACROECONOMIC INSTABILITY</w:t>
      </w:r>
      <w:r w:rsidRPr="00260F04">
        <w:rPr>
          <w:rFonts w:cs="Times New Roman"/>
          <w:sz w:val="20"/>
          <w:szCs w:val="20"/>
          <w:lang w:val="en-US"/>
        </w:rPr>
        <w:tab/>
        <w:t>30</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OLHOVA R.G.</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REFINANCING - AS A FACTOR OF BANKING SECTOR STABILITY</w:t>
      </w:r>
      <w:r w:rsidRPr="00260F04">
        <w:rPr>
          <w:rFonts w:cs="Times New Roman"/>
          <w:sz w:val="20"/>
          <w:szCs w:val="20"/>
          <w:lang w:val="en-US"/>
        </w:rPr>
        <w:tab/>
        <w:t>39</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Ali OMAROV</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IMPACT OF THE KAZAKHSTAN NATIONAL BANK MONETARY POLICY ON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CREDIT INSTITUTION ACTIVITIES</w:t>
      </w:r>
      <w:r w:rsidRPr="00260F04">
        <w:rPr>
          <w:rFonts w:cs="Times New Roman"/>
          <w:sz w:val="20"/>
          <w:szCs w:val="20"/>
          <w:lang w:val="en-US"/>
        </w:rPr>
        <w:tab/>
        <w:t>45</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Ziada BORBASOVA, Sairan ULAKOV, Yuri OSSIK</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IMAGE AND NATION BRAND FORMATION AS TOURISM DEVELOPMENT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FACTOR IN KAZAKHSTAN</w:t>
      </w:r>
      <w:r w:rsidRPr="00260F04">
        <w:rPr>
          <w:rFonts w:cs="Times New Roman"/>
          <w:sz w:val="20"/>
          <w:szCs w:val="20"/>
          <w:lang w:val="en-US"/>
        </w:rPr>
        <w:tab/>
        <w:t>48</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L.TALIMOVA, G. KALKABAEVA</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INTERACTION BETWEEN CREDIT BANKING SYSTEM AND THE REAL SECTOR </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OF THE ECONOMY (ON THE EXAMPLE OF CONSUMER GOODS INDUSTRY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OF THE REPUBLIC OF KAZAKHSTAN)</w:t>
      </w:r>
      <w:r w:rsidRPr="00260F04">
        <w:rPr>
          <w:rFonts w:cs="Times New Roman"/>
          <w:sz w:val="20"/>
          <w:szCs w:val="20"/>
          <w:lang w:val="en-US"/>
        </w:rPr>
        <w:tab/>
        <w:t>57</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Ayapbergen TAUBAYEV</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MONITORING OF INTERACTION COMMERCIAL BANKS AND VENTURE</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IN KAZAKHSTAN</w:t>
      </w:r>
      <w:r w:rsidRPr="00260F04">
        <w:rPr>
          <w:rFonts w:cs="Times New Roman"/>
          <w:sz w:val="20"/>
          <w:szCs w:val="20"/>
          <w:lang w:val="en-US"/>
        </w:rPr>
        <w:tab/>
        <w:t>62</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Nurzhan TEZEKBAYEV</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STRATEGIC MANAGEMENT TOOLS USED IN THE STRATEGIC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DEVELOPMENT OF WHOLESALE AND RETAIL TRADE ENTERPRISE</w:t>
      </w:r>
      <w:r w:rsidRPr="00260F04">
        <w:rPr>
          <w:rFonts w:cs="Times New Roman"/>
          <w:sz w:val="20"/>
          <w:szCs w:val="20"/>
          <w:lang w:val="en-US"/>
        </w:rPr>
        <w:tab/>
        <w:t>68</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Aliya YESDAULETOVA, Gulsara GUNUSBEKOVA</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THE ROLE OF PUBLIC-PRIVATE PARTNERSHIP IN THE DEVELOPMENT</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OF INVESTMENT ACTIVITY IN KAZAKHSTAN</w:t>
      </w:r>
      <w:r w:rsidRPr="00260F04">
        <w:rPr>
          <w:rFonts w:cs="Times New Roman"/>
          <w:sz w:val="20"/>
          <w:szCs w:val="20"/>
          <w:lang w:val="en-US"/>
        </w:rPr>
        <w:tab/>
        <w:t>74</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Tatyana PUPYSHEVA</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STRATEGIC PLANNING OF HIGHER EDUCATIONAL INSTITUTIONS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ACTIVITY</w:t>
      </w:r>
      <w:r w:rsidRPr="00260F04">
        <w:rPr>
          <w:rFonts w:cs="Times New Roman"/>
          <w:sz w:val="20"/>
          <w:szCs w:val="20"/>
          <w:lang w:val="en-US"/>
        </w:rPr>
        <w:tab/>
        <w:t>78</w:t>
      </w:r>
    </w:p>
    <w:p w:rsidR="00743B7F" w:rsidRPr="00260F04" w:rsidRDefault="00743B7F" w:rsidP="00743B7F">
      <w:pPr>
        <w:widowControl w:val="0"/>
        <w:tabs>
          <w:tab w:val="right" w:leader="dot" w:pos="9072"/>
        </w:tabs>
        <w:spacing w:after="0" w:line="240" w:lineRule="auto"/>
        <w:jc w:val="center"/>
        <w:rPr>
          <w:rFonts w:cs="Times New Roman"/>
          <w:b/>
          <w:sz w:val="20"/>
          <w:szCs w:val="20"/>
          <w:lang w:val="en-US"/>
        </w:rPr>
      </w:pPr>
      <w:bookmarkStart w:id="2" w:name="bookmark12"/>
    </w:p>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r w:rsidRPr="00260F04">
        <w:rPr>
          <w:rFonts w:cs="Times New Roman"/>
          <w:b/>
          <w:sz w:val="20"/>
          <w:szCs w:val="20"/>
          <w:lang w:val="en-US"/>
        </w:rPr>
        <w:t>PHILOSOPHY</w:t>
      </w:r>
      <w:bookmarkEnd w:id="2"/>
    </w:p>
    <w:p w:rsidR="00743B7F" w:rsidRPr="00260F04" w:rsidRDefault="00743B7F"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Evgenia PUNTUS</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CONFESSIONAL IDENTITY OF KAZAKHSTAN CITIZENS IN THE CONTEXT</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OF STRONG AND WEAK NETWORKS (ON MATERIALS OF THE QUALITATIVE ANALYSIS) </w:t>
      </w:r>
      <w:r w:rsidR="00743B7F" w:rsidRPr="00260F04">
        <w:rPr>
          <w:rFonts w:cs="Times New Roman"/>
          <w:sz w:val="20"/>
          <w:szCs w:val="20"/>
          <w:lang w:val="en-US"/>
        </w:rPr>
        <w:tab/>
        <w:t>8</w:t>
      </w:r>
      <w:r w:rsidRPr="00260F04">
        <w:rPr>
          <w:rFonts w:cs="Times New Roman"/>
          <w:sz w:val="20"/>
          <w:szCs w:val="20"/>
          <w:lang w:val="en-US"/>
        </w:rPr>
        <w:t>4</w:t>
      </w:r>
    </w:p>
    <w:p w:rsidR="00DD21E7" w:rsidRPr="00260F04" w:rsidRDefault="00DD21E7"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bookmarkStart w:id="3" w:name="bookmark13"/>
      <w:r w:rsidRPr="00260F04">
        <w:rPr>
          <w:rFonts w:cs="Times New Roman"/>
          <w:b/>
          <w:sz w:val="20"/>
          <w:szCs w:val="20"/>
          <w:lang w:val="en-US"/>
        </w:rPr>
        <w:t>PEDAGOGICS</w:t>
      </w:r>
      <w:bookmarkEnd w:id="3"/>
    </w:p>
    <w:p w:rsidR="00743B7F" w:rsidRPr="00260F04" w:rsidRDefault="00743B7F"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Kuralai MAIMURUNOVA</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FORMS OF PSYCHOLOGICAL APOSIOPESIS IN LINGUISTICS</w:t>
      </w:r>
      <w:r w:rsidRPr="00260F04">
        <w:rPr>
          <w:rFonts w:cs="Times New Roman"/>
          <w:sz w:val="20"/>
          <w:szCs w:val="20"/>
          <w:lang w:val="en-US"/>
        </w:rPr>
        <w:tab/>
        <w:t>89</w:t>
      </w:r>
    </w:p>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743B7F">
      <w:pPr>
        <w:widowControl w:val="0"/>
        <w:tabs>
          <w:tab w:val="right" w:leader="dot" w:pos="9072"/>
        </w:tabs>
        <w:spacing w:after="0" w:line="240" w:lineRule="auto"/>
        <w:jc w:val="center"/>
        <w:rPr>
          <w:rFonts w:cs="Times New Roman"/>
          <w:b/>
          <w:sz w:val="20"/>
          <w:szCs w:val="20"/>
          <w:lang w:val="en-US"/>
        </w:rPr>
      </w:pPr>
      <w:bookmarkStart w:id="4" w:name="bookmark14"/>
      <w:r w:rsidRPr="00260F04">
        <w:rPr>
          <w:rFonts w:cs="Times New Roman"/>
          <w:b/>
          <w:sz w:val="20"/>
          <w:szCs w:val="20"/>
          <w:lang w:val="en-US"/>
        </w:rPr>
        <w:t>JURISPRUDENCE</w:t>
      </w:r>
      <w:bookmarkEnd w:id="4"/>
    </w:p>
    <w:p w:rsidR="00743B7F" w:rsidRPr="00260F04" w:rsidRDefault="00743B7F" w:rsidP="00743B7F">
      <w:pPr>
        <w:widowControl w:val="0"/>
        <w:tabs>
          <w:tab w:val="right" w:leader="dot" w:pos="9072"/>
        </w:tabs>
        <w:spacing w:after="0" w:line="240" w:lineRule="auto"/>
        <w:jc w:val="center"/>
        <w:rPr>
          <w:rFonts w:cs="Times New Roman"/>
          <w:b/>
          <w:sz w:val="20"/>
          <w:szCs w:val="20"/>
          <w:lang w:val="en-US"/>
        </w:rPr>
      </w:pP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Aitkyl KOSZHANOV, Timur KOSZHANOV</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 xml:space="preserve">METHODS OF IMPLEMENTING MARKET-ECONOMIC FUNCTIONS LEGAL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STATE IN THE CONTEXT OF THE EURASIAN ECONOMIC UNION</w:t>
      </w:r>
      <w:r w:rsidRPr="00260F04">
        <w:rPr>
          <w:rFonts w:cs="Times New Roman"/>
          <w:sz w:val="20"/>
          <w:szCs w:val="20"/>
          <w:lang w:val="en-US"/>
        </w:rPr>
        <w:tab/>
        <w:t>93</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Natalia PARASOTSKAYA</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LEASING OPERATIONS: PROBLEMS AND</w:t>
      </w:r>
      <w:r w:rsidRPr="00260F04">
        <w:rPr>
          <w:rFonts w:cs="Times New Roman"/>
          <w:sz w:val="20"/>
          <w:szCs w:val="20"/>
          <w:lang w:val="en-US"/>
        </w:rPr>
        <w:tab/>
        <w:t>PROSPECTS OF LEGAL REGULATION</w:t>
      </w:r>
      <w:r w:rsidRPr="00260F04">
        <w:rPr>
          <w:rFonts w:cs="Times New Roman"/>
          <w:sz w:val="20"/>
          <w:szCs w:val="20"/>
          <w:lang w:val="en-US"/>
        </w:rPr>
        <w:tab/>
        <w:t>97</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Eugeniy PENCHUKOV, Evgenia ESPERGENOVA</w:t>
      </w:r>
    </w:p>
    <w:p w:rsidR="00743B7F"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lastRenderedPageBreak/>
        <w:t xml:space="preserve">DEFINITION OF EXTREMISM IN KAZAKHSTAN REPUBLIC AND ITS </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LEGISLATIVE CONSOLIDATION</w:t>
      </w:r>
      <w:r w:rsidRPr="00260F04">
        <w:rPr>
          <w:rFonts w:cs="Times New Roman"/>
          <w:sz w:val="20"/>
          <w:szCs w:val="20"/>
          <w:lang w:val="en-US"/>
        </w:rPr>
        <w:tab/>
        <w:t>101</w:t>
      </w:r>
    </w:p>
    <w:p w:rsidR="00BA1900" w:rsidRPr="00260F04" w:rsidRDefault="00BA1900" w:rsidP="00BA1900">
      <w:pPr>
        <w:widowControl w:val="0"/>
        <w:tabs>
          <w:tab w:val="right" w:leader="dot" w:pos="9072"/>
        </w:tabs>
        <w:spacing w:after="0" w:line="240" w:lineRule="auto"/>
        <w:rPr>
          <w:rFonts w:cs="Times New Roman"/>
          <w:b/>
          <w:sz w:val="20"/>
          <w:szCs w:val="20"/>
          <w:lang w:val="en-US"/>
        </w:rPr>
      </w:pPr>
      <w:r w:rsidRPr="00260F04">
        <w:rPr>
          <w:rFonts w:cs="Times New Roman"/>
          <w:b/>
          <w:sz w:val="20"/>
          <w:szCs w:val="20"/>
          <w:lang w:val="en-US"/>
        </w:rPr>
        <w:t>Gulzhan ONGAROVA, Bulat SEYTHOZHIN</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ANTI-CORRUPTION POLICY OF THE REPUBLIC OF KAZAKHSTAN AT</w:t>
      </w:r>
    </w:p>
    <w:p w:rsidR="00BA1900" w:rsidRPr="00260F04" w:rsidRDefault="00BA1900" w:rsidP="00BA1900">
      <w:pPr>
        <w:widowControl w:val="0"/>
        <w:tabs>
          <w:tab w:val="right" w:leader="dot" w:pos="9072"/>
        </w:tabs>
        <w:spacing w:after="0" w:line="240" w:lineRule="auto"/>
        <w:rPr>
          <w:rFonts w:cs="Times New Roman"/>
          <w:sz w:val="20"/>
          <w:szCs w:val="20"/>
          <w:lang w:val="en-US"/>
        </w:rPr>
      </w:pPr>
      <w:r w:rsidRPr="00260F04">
        <w:rPr>
          <w:rFonts w:cs="Times New Roman"/>
          <w:sz w:val="20"/>
          <w:szCs w:val="20"/>
          <w:lang w:val="en-US"/>
        </w:rPr>
        <w:t>THE PRESENT STAGE</w:t>
      </w:r>
      <w:r w:rsidRPr="00260F04">
        <w:rPr>
          <w:rFonts w:cs="Times New Roman"/>
          <w:sz w:val="20"/>
          <w:szCs w:val="20"/>
          <w:lang w:val="en-US"/>
        </w:rPr>
        <w:tab/>
        <w:t>105</w:t>
      </w:r>
    </w:p>
    <w:p w:rsidR="00DD21E7" w:rsidRPr="00260F04" w:rsidRDefault="00DD21E7" w:rsidP="00DD21E7">
      <w:pPr>
        <w:widowControl w:val="0"/>
        <w:spacing w:after="0" w:line="240" w:lineRule="auto"/>
        <w:rPr>
          <w:rFonts w:cs="Times New Roman"/>
          <w:sz w:val="20"/>
          <w:szCs w:val="20"/>
          <w:lang w:val="en-US"/>
        </w:rPr>
      </w:pPr>
    </w:p>
    <w:p w:rsidR="00BA1900" w:rsidRPr="00260F04" w:rsidRDefault="00BA1900" w:rsidP="00DD21E7">
      <w:pPr>
        <w:widowControl w:val="0"/>
        <w:spacing w:after="0" w:line="240" w:lineRule="auto"/>
        <w:rPr>
          <w:rFonts w:cs="Times New Roman"/>
          <w:sz w:val="20"/>
          <w:szCs w:val="20"/>
          <w:lang w:val="en-US"/>
        </w:rPr>
      </w:pPr>
    </w:p>
    <w:p w:rsidR="00BA1900" w:rsidRPr="00260F04" w:rsidRDefault="00BA1900" w:rsidP="00DD21E7">
      <w:pPr>
        <w:widowControl w:val="0"/>
        <w:spacing w:after="0" w:line="240" w:lineRule="auto"/>
        <w:rPr>
          <w:rFonts w:cs="Times New Roman"/>
          <w:sz w:val="20"/>
          <w:szCs w:val="20"/>
          <w:lang w:val="en-US"/>
        </w:rPr>
      </w:pPr>
    </w:p>
    <w:p w:rsidR="00743B7F" w:rsidRPr="00260F04" w:rsidRDefault="00743B7F" w:rsidP="00DD21E7">
      <w:pPr>
        <w:widowControl w:val="0"/>
        <w:spacing w:after="0" w:line="240" w:lineRule="auto"/>
        <w:rPr>
          <w:rFonts w:cs="Times New Roman"/>
          <w:sz w:val="20"/>
          <w:szCs w:val="20"/>
          <w:lang w:val="en-US"/>
        </w:rPr>
      </w:pPr>
    </w:p>
    <w:p w:rsidR="00743B7F" w:rsidRPr="00260F04" w:rsidRDefault="00743B7F" w:rsidP="00DD21E7">
      <w:pPr>
        <w:widowControl w:val="0"/>
        <w:spacing w:after="0" w:line="240" w:lineRule="auto"/>
        <w:rPr>
          <w:rFonts w:cs="Times New Roman"/>
          <w:sz w:val="20"/>
          <w:szCs w:val="20"/>
          <w:lang w:val="en-US"/>
        </w:rPr>
      </w:pPr>
    </w:p>
    <w:p w:rsidR="00D62F39" w:rsidRPr="00260F04" w:rsidRDefault="00D62F39" w:rsidP="00260F04">
      <w:pPr>
        <w:pStyle w:val="50"/>
        <w:pageBreakBefore/>
        <w:shd w:val="clear" w:color="auto" w:fill="auto"/>
        <w:spacing w:before="0" w:line="240" w:lineRule="auto"/>
        <w:ind w:firstLine="0"/>
        <w:jc w:val="center"/>
        <w:rPr>
          <w:rFonts w:ascii="Times New Roman" w:hAnsi="Times New Roman" w:cs="Times New Roman"/>
          <w:sz w:val="20"/>
          <w:szCs w:val="20"/>
          <w:lang w:val="en-US"/>
        </w:rPr>
      </w:pPr>
      <w:proofErr w:type="spellStart"/>
      <w:r w:rsidRPr="00260F04">
        <w:rPr>
          <w:rStyle w:val="51"/>
          <w:rFonts w:ascii="Times New Roman" w:hAnsi="Times New Roman" w:cs="Times New Roman"/>
          <w:sz w:val="20"/>
          <w:szCs w:val="20"/>
          <w:lang w:val="en-US" w:bidi="en-US"/>
        </w:rPr>
        <w:lastRenderedPageBreak/>
        <w:t>Kuandyk</w:t>
      </w:r>
      <w:proofErr w:type="spellEnd"/>
      <w:r w:rsidRPr="00260F04">
        <w:rPr>
          <w:rStyle w:val="51"/>
          <w:rFonts w:ascii="Times New Roman" w:hAnsi="Times New Roman" w:cs="Times New Roman"/>
          <w:sz w:val="20"/>
          <w:szCs w:val="20"/>
          <w:lang w:val="en-US" w:bidi="en-US"/>
        </w:rPr>
        <w:t xml:space="preserve"> AINABEK</w:t>
      </w:r>
      <w:r w:rsidRPr="00260F04">
        <w:rPr>
          <w:rStyle w:val="50pt"/>
          <w:rFonts w:ascii="Times New Roman" w:hAnsi="Times New Roman" w:cs="Times New Roman"/>
          <w:sz w:val="20"/>
          <w:szCs w:val="20"/>
          <w:lang w:val="en-US" w:eastAsia="en-US" w:bidi="en-US"/>
        </w:rPr>
        <w:t xml:space="preserve">, </w:t>
      </w:r>
      <w:r w:rsidRPr="00260F04">
        <w:rPr>
          <w:rFonts w:ascii="Times New Roman" w:hAnsi="Times New Roman" w:cs="Times New Roman"/>
          <w:sz w:val="20"/>
          <w:szCs w:val="20"/>
          <w:lang w:val="en-US" w:bidi="en-US"/>
        </w:rPr>
        <w:t xml:space="preserve">Dr. of Economics, Prof. of Economics, Academician of International Academy of </w:t>
      </w:r>
      <w:proofErr w:type="spellStart"/>
      <w:r w:rsidRPr="00260F04">
        <w:rPr>
          <w:rFonts w:ascii="Times New Roman" w:hAnsi="Times New Roman" w:cs="Times New Roman"/>
          <w:sz w:val="20"/>
          <w:szCs w:val="20"/>
          <w:lang w:val="en-US" w:bidi="en-US"/>
        </w:rPr>
        <w:t>Informatization</w:t>
      </w:r>
      <w:proofErr w:type="spellEnd"/>
      <w:r w:rsidRPr="00260F04">
        <w:rPr>
          <w:rFonts w:ascii="Times New Roman" w:hAnsi="Times New Roman" w:cs="Times New Roman"/>
          <w:sz w:val="20"/>
          <w:szCs w:val="20"/>
          <w:lang w:val="en-US" w:bidi="en-US"/>
        </w:rPr>
        <w:t xml:space="preserve">,, the director of Research Institute of New Economics and the system analysis at KEUK, 100009,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 9, </w:t>
      </w:r>
      <w:hyperlink r:id="rId5" w:history="1">
        <w:r w:rsidRPr="00260F04">
          <w:rPr>
            <w:rStyle w:val="a3"/>
            <w:rFonts w:ascii="Times New Roman" w:hAnsi="Times New Roman" w:cs="Times New Roman"/>
            <w:sz w:val="20"/>
            <w:szCs w:val="20"/>
            <w:lang w:val="en-US"/>
          </w:rPr>
          <w:t>ainabek@mail.ru</w:t>
        </w:r>
      </w:hyperlink>
      <w:r w:rsidRPr="00260F04">
        <w:rPr>
          <w:rFonts w:ascii="Times New Roman" w:hAnsi="Times New Roman" w:cs="Times New Roman"/>
          <w:sz w:val="20"/>
          <w:szCs w:val="20"/>
          <w:lang w:val="en-US" w:bidi="en-US"/>
        </w:rPr>
        <w:t>, +7721244-16-24 (6500)</w:t>
      </w:r>
    </w:p>
    <w:p w:rsidR="00D62F39" w:rsidRPr="00260F04" w:rsidRDefault="00D62F39" w:rsidP="00F21233">
      <w:pPr>
        <w:pStyle w:val="20"/>
        <w:shd w:val="clear" w:color="auto" w:fill="auto"/>
        <w:spacing w:line="240" w:lineRule="auto"/>
        <w:ind w:right="-1" w:firstLine="0"/>
        <w:jc w:val="center"/>
        <w:rPr>
          <w:rFonts w:ascii="Times New Roman" w:hAnsi="Times New Roman" w:cs="Times New Roman"/>
          <w:sz w:val="20"/>
          <w:szCs w:val="20"/>
          <w:lang w:val="en-US"/>
        </w:rPr>
      </w:pPr>
      <w:bookmarkStart w:id="5" w:name="bookmark18"/>
      <w:r w:rsidRPr="00260F04">
        <w:rPr>
          <w:rFonts w:ascii="Times New Roman" w:hAnsi="Times New Roman" w:cs="Times New Roman"/>
          <w:sz w:val="20"/>
          <w:szCs w:val="20"/>
          <w:lang w:val="en-US" w:bidi="en-US"/>
        </w:rPr>
        <w:t>OBJECTIVE OF THE FUNDAMENTALS, CHALLENGES AND PROSPECTS EURASIAN ECONOMIC UNION</w:t>
      </w:r>
      <w:bookmarkEnd w:id="5"/>
    </w:p>
    <w:p w:rsidR="00D62F39" w:rsidRPr="00260F04" w:rsidRDefault="00D62F39" w:rsidP="00F21233">
      <w:pPr>
        <w:pStyle w:val="31"/>
        <w:shd w:val="clear" w:color="auto" w:fill="auto"/>
        <w:spacing w:before="0" w:after="0" w:line="240" w:lineRule="auto"/>
        <w:ind w:right="-1" w:firstLine="38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The article deals with the basics of creating objective, problems and prospects of the Eurasian Economic Union. In this paper specifically draws attention to the economic community, its necessity in terms of geopolitical turmoil, innovative development is the key to the breakthrough development of the future union.</w:t>
      </w:r>
    </w:p>
    <w:p w:rsidR="00D62F39" w:rsidRPr="00260F04" w:rsidRDefault="00D62F39" w:rsidP="00F21233">
      <w:pPr>
        <w:pStyle w:val="31"/>
        <w:shd w:val="clear" w:color="auto" w:fill="auto"/>
        <w:spacing w:before="0" w:after="0" w:line="240" w:lineRule="auto"/>
        <w:ind w:right="-1" w:firstLine="38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Eurasian Economic Union, Economic Community, geopolitics, innovative development.</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F21233">
      <w:pPr>
        <w:pStyle w:val="50"/>
        <w:shd w:val="clear" w:color="auto" w:fill="auto"/>
        <w:spacing w:before="0" w:line="240" w:lineRule="auto"/>
        <w:ind w:right="-1" w:firstLine="0"/>
        <w:jc w:val="center"/>
        <w:rPr>
          <w:rFonts w:ascii="Times New Roman" w:hAnsi="Times New Roman" w:cs="Times New Roman"/>
          <w:sz w:val="20"/>
          <w:szCs w:val="20"/>
          <w:lang w:val="en-US"/>
        </w:rPr>
      </w:pPr>
      <w:proofErr w:type="spellStart"/>
      <w:proofErr w:type="gramStart"/>
      <w:r w:rsidRPr="00260F04">
        <w:rPr>
          <w:rStyle w:val="51"/>
          <w:rFonts w:ascii="Times New Roman" w:hAnsi="Times New Roman" w:cs="Times New Roman"/>
          <w:sz w:val="20"/>
          <w:szCs w:val="20"/>
          <w:lang w:val="en-US" w:bidi="en-US"/>
        </w:rPr>
        <w:t>Gulnara</w:t>
      </w:r>
      <w:proofErr w:type="spellEnd"/>
      <w:r w:rsidRPr="00260F04">
        <w:rPr>
          <w:rStyle w:val="51"/>
          <w:rFonts w:ascii="Times New Roman" w:hAnsi="Times New Roman" w:cs="Times New Roman"/>
          <w:sz w:val="20"/>
          <w:szCs w:val="20"/>
          <w:lang w:val="en-US" w:bidi="en-US"/>
        </w:rPr>
        <w:t xml:space="preserve"> ZHUMZHUMAEVA, </w:t>
      </w:r>
      <w:r w:rsidRPr="00260F04">
        <w:rPr>
          <w:rFonts w:ascii="Times New Roman" w:hAnsi="Times New Roman" w:cs="Times New Roman"/>
          <w:sz w:val="20"/>
          <w:szCs w:val="20"/>
          <w:lang w:val="en-US" w:bidi="en-US"/>
        </w:rPr>
        <w:t xml:space="preserve">Karaganda Economical University of </w:t>
      </w:r>
      <w:proofErr w:type="spellStart"/>
      <w:r w:rsidRPr="00260F04">
        <w:rPr>
          <w:rFonts w:ascii="Times New Roman" w:hAnsi="Times New Roman" w:cs="Times New Roman"/>
          <w:sz w:val="20"/>
          <w:szCs w:val="20"/>
          <w:lang w:val="en-US" w:bidi="en-US"/>
        </w:rPr>
        <w:t>Kazpotrebsoyuz</w:t>
      </w:r>
      <w:proofErr w:type="spellEnd"/>
      <w:r w:rsidRPr="00260F04">
        <w:rPr>
          <w:rFonts w:ascii="Times New Roman" w:hAnsi="Times New Roman" w:cs="Times New Roman"/>
          <w:sz w:val="20"/>
          <w:szCs w:val="20"/>
          <w:lang w:val="en-US" w:bidi="en-US"/>
        </w:rPr>
        <w:t xml:space="preserve">, 100009, Karaganda, </w:t>
      </w:r>
      <w:proofErr w:type="spellStart"/>
      <w:r w:rsidRPr="00260F04">
        <w:rPr>
          <w:rFonts w:ascii="Times New Roman" w:hAnsi="Times New Roman" w:cs="Times New Roman"/>
          <w:sz w:val="20"/>
          <w:szCs w:val="20"/>
          <w:lang w:val="en-US" w:bidi="en-US"/>
        </w:rPr>
        <w:t>Academicheskaya</w:t>
      </w:r>
      <w:proofErr w:type="spellEnd"/>
      <w:r w:rsidRPr="00260F04">
        <w:rPr>
          <w:rFonts w:ascii="Times New Roman" w:hAnsi="Times New Roman" w:cs="Times New Roman"/>
          <w:sz w:val="20"/>
          <w:szCs w:val="20"/>
          <w:lang w:val="en-US" w:bidi="en-US"/>
        </w:rPr>
        <w:t>, 9.</w:t>
      </w:r>
      <w:proofErr w:type="gramEnd"/>
      <w:r w:rsidRPr="00260F04">
        <w:rPr>
          <w:rFonts w:ascii="Times New Roman" w:hAnsi="Times New Roman" w:cs="Times New Roman"/>
          <w:sz w:val="20"/>
          <w:szCs w:val="20"/>
          <w:lang w:val="en-US" w:bidi="en-US"/>
        </w:rPr>
        <w:t xml:space="preserve"> </w:t>
      </w:r>
      <w:hyperlink r:id="rId6" w:history="1">
        <w:r w:rsidRPr="00260F04">
          <w:rPr>
            <w:rStyle w:val="a3"/>
            <w:rFonts w:ascii="Times New Roman" w:hAnsi="Times New Roman" w:cs="Times New Roman"/>
            <w:sz w:val="20"/>
            <w:szCs w:val="20"/>
            <w:lang w:val="en-US"/>
          </w:rPr>
          <w:t>gulnara.77@inbox.ru</w:t>
        </w:r>
      </w:hyperlink>
      <w:r w:rsidRPr="00260F04">
        <w:rPr>
          <w:rFonts w:ascii="Times New Roman" w:hAnsi="Times New Roman" w:cs="Times New Roman"/>
          <w:sz w:val="20"/>
          <w:szCs w:val="20"/>
          <w:lang w:val="en-US" w:bidi="en-US"/>
        </w:rPr>
        <w:t xml:space="preserve"> +77212441612</w:t>
      </w:r>
    </w:p>
    <w:p w:rsidR="00D62F39" w:rsidRPr="00260F04" w:rsidRDefault="00D62F39" w:rsidP="00F21233">
      <w:pPr>
        <w:pStyle w:val="42"/>
        <w:shd w:val="clear" w:color="auto" w:fill="auto"/>
        <w:spacing w:before="0" w:after="0" w:line="240" w:lineRule="auto"/>
        <w:ind w:right="-1"/>
        <w:rPr>
          <w:rFonts w:ascii="Times New Roman" w:hAnsi="Times New Roman" w:cs="Times New Roman"/>
          <w:sz w:val="20"/>
          <w:szCs w:val="20"/>
          <w:lang w:val="en-US"/>
        </w:rPr>
      </w:pPr>
      <w:bookmarkStart w:id="6" w:name="bookmark22"/>
      <w:r w:rsidRPr="00260F04">
        <w:rPr>
          <w:rFonts w:ascii="Times New Roman" w:hAnsi="Times New Roman" w:cs="Times New Roman"/>
          <w:sz w:val="20"/>
          <w:szCs w:val="20"/>
          <w:lang w:val="en-US" w:bidi="en-US"/>
        </w:rPr>
        <w:t>FORMATION OF ORGANIZATIONAL STRUCTURE OF MANAGEMENT OF MARKETING AS FACTOR OF INCREASE OF KONKURENTOSPOBNOSTI OF THE ENTERPRISE</w:t>
      </w:r>
      <w:bookmarkEnd w:id="6"/>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bidi="en-US"/>
        </w:rPr>
      </w:pPr>
      <w:r w:rsidRPr="00260F04">
        <w:rPr>
          <w:rFonts w:ascii="Times New Roman" w:hAnsi="Times New Roman" w:cs="Times New Roman"/>
          <w:sz w:val="20"/>
          <w:szCs w:val="20"/>
          <w:lang w:val="en-US" w:bidi="en-US"/>
        </w:rPr>
        <w:t xml:space="preserve">In article it is considered types of organizational structures of management of marketing. Level of the organization of marketing activity in turn, influences quality of the administrative decisions directed on formation of the production program, development and development of new goods, strategy in the field of pricing, sale and advance. </w:t>
      </w:r>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marketing, marketing management, competitiveness, organizational structures.</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F21233">
      <w:pPr>
        <w:pStyle w:val="50"/>
        <w:shd w:val="clear" w:color="auto" w:fill="auto"/>
        <w:spacing w:before="0" w:line="240" w:lineRule="auto"/>
        <w:ind w:right="-1" w:firstLine="0"/>
        <w:jc w:val="center"/>
        <w:rPr>
          <w:rFonts w:ascii="Times New Roman" w:hAnsi="Times New Roman" w:cs="Times New Roman"/>
          <w:sz w:val="20"/>
          <w:szCs w:val="20"/>
          <w:lang w:val="en-US"/>
        </w:rPr>
      </w:pPr>
      <w:proofErr w:type="spellStart"/>
      <w:r w:rsidRPr="00260F04">
        <w:rPr>
          <w:rStyle w:val="51"/>
          <w:rFonts w:ascii="Times New Roman" w:hAnsi="Times New Roman" w:cs="Times New Roman"/>
          <w:sz w:val="20"/>
          <w:szCs w:val="20"/>
          <w:lang w:val="en-US" w:bidi="en-US"/>
        </w:rPr>
        <w:t>Kairat</w:t>
      </w:r>
      <w:proofErr w:type="spellEnd"/>
      <w:r w:rsidRPr="00260F04">
        <w:rPr>
          <w:rStyle w:val="51"/>
          <w:rFonts w:ascii="Times New Roman" w:hAnsi="Times New Roman" w:cs="Times New Roman"/>
          <w:sz w:val="20"/>
          <w:szCs w:val="20"/>
          <w:lang w:val="en-US" w:bidi="en-US"/>
        </w:rPr>
        <w:t xml:space="preserve"> KAKENOV, </w:t>
      </w:r>
      <w:r w:rsidRPr="00260F04">
        <w:rPr>
          <w:rFonts w:ascii="Times New Roman" w:hAnsi="Times New Roman" w:cs="Times New Roman"/>
          <w:sz w:val="20"/>
          <w:szCs w:val="20"/>
          <w:lang w:val="en-US" w:bidi="en-US"/>
        </w:rPr>
        <w:t xml:space="preserve">candidate of engineering sciences, professor, Karaganda Economic University of </w:t>
      </w:r>
      <w:proofErr w:type="spellStart"/>
      <w:r w:rsidRPr="00260F04">
        <w:rPr>
          <w:rFonts w:ascii="Times New Roman" w:hAnsi="Times New Roman" w:cs="Times New Roman"/>
          <w:sz w:val="20"/>
          <w:szCs w:val="20"/>
          <w:lang w:val="en-US" w:bidi="en-US"/>
        </w:rPr>
        <w:t>Kazpotrebsoyuz</w:t>
      </w:r>
      <w:proofErr w:type="spellEnd"/>
      <w:r w:rsidRPr="00260F04">
        <w:rPr>
          <w:rFonts w:ascii="Times New Roman" w:hAnsi="Times New Roman" w:cs="Times New Roman"/>
          <w:sz w:val="20"/>
          <w:szCs w:val="20"/>
          <w:lang w:val="en-US" w:bidi="en-US"/>
        </w:rPr>
        <w:t xml:space="preserve">, 100009, Republic of Kazakhstan,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str. 9.</w:t>
      </w:r>
      <w:r w:rsidR="00F21233" w:rsidRPr="00260F04">
        <w:rPr>
          <w:rFonts w:ascii="Times New Roman" w:hAnsi="Times New Roman" w:cs="Times New Roman"/>
          <w:sz w:val="20"/>
          <w:szCs w:val="20"/>
          <w:lang w:val="en-US" w:bidi="en-US"/>
        </w:rPr>
        <w:t xml:space="preserve"> </w:t>
      </w:r>
      <w:proofErr w:type="spellStart"/>
      <w:r w:rsidRPr="00260F04">
        <w:rPr>
          <w:rStyle w:val="51"/>
          <w:rFonts w:ascii="Times New Roman" w:hAnsi="Times New Roman" w:cs="Times New Roman"/>
          <w:sz w:val="20"/>
          <w:szCs w:val="20"/>
          <w:lang w:val="en-US" w:bidi="en-US"/>
        </w:rPr>
        <w:t>Aktorgyn</w:t>
      </w:r>
      <w:proofErr w:type="spellEnd"/>
      <w:r w:rsidRPr="00260F04">
        <w:rPr>
          <w:rStyle w:val="51"/>
          <w:rFonts w:ascii="Times New Roman" w:hAnsi="Times New Roman" w:cs="Times New Roman"/>
          <w:sz w:val="20"/>
          <w:szCs w:val="20"/>
          <w:lang w:val="en-US" w:bidi="en-US"/>
        </w:rPr>
        <w:t xml:space="preserve"> TOLEGENOVA</w:t>
      </w:r>
      <w:r w:rsidRPr="00260F04">
        <w:rPr>
          <w:rStyle w:val="50pt"/>
          <w:rFonts w:ascii="Times New Roman" w:hAnsi="Times New Roman" w:cs="Times New Roman"/>
          <w:sz w:val="20"/>
          <w:szCs w:val="20"/>
          <w:lang w:val="en-US" w:eastAsia="en-US" w:bidi="en-US"/>
        </w:rPr>
        <w:t xml:space="preserve">, </w:t>
      </w:r>
      <w:r w:rsidRPr="00260F04">
        <w:rPr>
          <w:rFonts w:ascii="Times New Roman" w:hAnsi="Times New Roman" w:cs="Times New Roman"/>
          <w:sz w:val="20"/>
          <w:szCs w:val="20"/>
          <w:lang w:val="en-US" w:bidi="en-US"/>
        </w:rPr>
        <w:t xml:space="preserve">master of 2 </w:t>
      </w:r>
      <w:proofErr w:type="spellStart"/>
      <w:r w:rsidRPr="00260F04">
        <w:rPr>
          <w:rFonts w:ascii="Times New Roman" w:hAnsi="Times New Roman" w:cs="Times New Roman"/>
          <w:sz w:val="20"/>
          <w:szCs w:val="20"/>
          <w:lang w:val="en-US" w:bidi="en-US"/>
        </w:rPr>
        <w:t>cours</w:t>
      </w:r>
      <w:proofErr w:type="spellEnd"/>
      <w:r w:rsidRPr="00260F04">
        <w:rPr>
          <w:rFonts w:ascii="Times New Roman" w:hAnsi="Times New Roman" w:cs="Times New Roman"/>
          <w:sz w:val="20"/>
          <w:szCs w:val="20"/>
          <w:lang w:val="en-US" w:bidi="en-US"/>
        </w:rPr>
        <w:t xml:space="preserve">, Karaganda Economic University of </w:t>
      </w:r>
      <w:proofErr w:type="spellStart"/>
      <w:r w:rsidRPr="00260F04">
        <w:rPr>
          <w:rFonts w:ascii="Times New Roman" w:hAnsi="Times New Roman" w:cs="Times New Roman"/>
          <w:sz w:val="20"/>
          <w:szCs w:val="20"/>
          <w:lang w:val="en-US" w:bidi="en-US"/>
        </w:rPr>
        <w:t>Kazpotrebsoyuz</w:t>
      </w:r>
      <w:proofErr w:type="spellEnd"/>
      <w:r w:rsidRPr="00260F04">
        <w:rPr>
          <w:rFonts w:ascii="Times New Roman" w:hAnsi="Times New Roman" w:cs="Times New Roman"/>
          <w:sz w:val="20"/>
          <w:szCs w:val="20"/>
          <w:lang w:val="en-US" w:bidi="en-US"/>
        </w:rPr>
        <w:t xml:space="preserve">, 100009, Republic of Kazakhstan,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str. 9, </w:t>
      </w:r>
      <w:hyperlink r:id="rId7" w:history="1">
        <w:r w:rsidRPr="00260F04">
          <w:rPr>
            <w:rStyle w:val="a3"/>
            <w:rFonts w:ascii="Times New Roman" w:hAnsi="Times New Roman" w:cs="Times New Roman"/>
            <w:sz w:val="20"/>
            <w:szCs w:val="20"/>
            <w:lang w:val="en-US"/>
          </w:rPr>
          <w:t>tolegenovy@mail.ru</w:t>
        </w:r>
      </w:hyperlink>
      <w:r w:rsidRPr="00260F04">
        <w:rPr>
          <w:rFonts w:ascii="Times New Roman" w:hAnsi="Times New Roman" w:cs="Times New Roman"/>
          <w:sz w:val="20"/>
          <w:szCs w:val="20"/>
          <w:lang w:val="en-US" w:bidi="en-US"/>
        </w:rPr>
        <w:t>, 87787094686</w:t>
      </w:r>
    </w:p>
    <w:p w:rsidR="00D62F39" w:rsidRPr="00260F04" w:rsidRDefault="00D62F39" w:rsidP="00F21233">
      <w:pPr>
        <w:pStyle w:val="42"/>
        <w:shd w:val="clear" w:color="auto" w:fill="auto"/>
        <w:spacing w:before="0" w:after="0" w:line="240" w:lineRule="auto"/>
        <w:ind w:right="-1"/>
        <w:rPr>
          <w:rFonts w:ascii="Times New Roman" w:hAnsi="Times New Roman" w:cs="Times New Roman"/>
          <w:sz w:val="20"/>
          <w:szCs w:val="20"/>
          <w:lang w:val="en-US"/>
        </w:rPr>
      </w:pPr>
      <w:bookmarkStart w:id="7" w:name="bookmark27"/>
      <w:r w:rsidRPr="00260F04">
        <w:rPr>
          <w:rFonts w:ascii="Times New Roman" w:hAnsi="Times New Roman" w:cs="Times New Roman"/>
          <w:sz w:val="20"/>
          <w:szCs w:val="20"/>
          <w:lang w:val="en-US" w:bidi="en-US"/>
        </w:rPr>
        <w:t>THE CONDITION OF FOOD INDUSTRY OF KAZAKHSTAN IN THE YEARS OF INDEPENDENCE</w:t>
      </w:r>
      <w:bookmarkEnd w:id="7"/>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bidi="en-US"/>
        </w:rPr>
      </w:pPr>
      <w:r w:rsidRPr="00260F04">
        <w:rPr>
          <w:rFonts w:ascii="Times New Roman" w:hAnsi="Times New Roman" w:cs="Times New Roman"/>
          <w:sz w:val="20"/>
          <w:szCs w:val="20"/>
          <w:lang w:val="en-US" w:bidi="en-US"/>
        </w:rPr>
        <w:t xml:space="preserve">This article examines the development of the food industry of Kazakhstan in the years of independence. Special attention is paid to the emergence of the food crisis and specifies the solutions to the problem in the main areas. </w:t>
      </w:r>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food industry, consumption of products, quality.</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F21233">
      <w:pPr>
        <w:pStyle w:val="50"/>
        <w:shd w:val="clear" w:color="auto" w:fill="auto"/>
        <w:spacing w:before="0" w:line="240" w:lineRule="auto"/>
        <w:ind w:right="-1" w:firstLine="0"/>
        <w:jc w:val="center"/>
        <w:rPr>
          <w:rFonts w:ascii="Times New Roman" w:hAnsi="Times New Roman" w:cs="Times New Roman"/>
          <w:sz w:val="20"/>
          <w:szCs w:val="20"/>
          <w:lang w:val="en-US"/>
        </w:rPr>
      </w:pPr>
      <w:r w:rsidRPr="00260F04">
        <w:rPr>
          <w:rStyle w:val="51"/>
          <w:rFonts w:ascii="Times New Roman" w:hAnsi="Times New Roman" w:cs="Times New Roman"/>
          <w:sz w:val="20"/>
          <w:szCs w:val="20"/>
          <w:lang w:val="en-US" w:bidi="en-US"/>
        </w:rPr>
        <w:t xml:space="preserve">Anton KURILKIN, </w:t>
      </w:r>
      <w:r w:rsidRPr="00260F04">
        <w:rPr>
          <w:rFonts w:ascii="Times New Roman" w:hAnsi="Times New Roman" w:cs="Times New Roman"/>
          <w:sz w:val="20"/>
          <w:szCs w:val="20"/>
          <w:lang w:val="en-US" w:bidi="en-US"/>
        </w:rPr>
        <w:t xml:space="preserve">tutor of Management and Business department, Karaganda state industrial university, 101400, Temirtau, Republic Av., 30, </w:t>
      </w:r>
      <w:hyperlink r:id="rId8" w:history="1">
        <w:r w:rsidRPr="00260F04">
          <w:rPr>
            <w:rStyle w:val="a3"/>
            <w:rFonts w:ascii="Times New Roman" w:hAnsi="Times New Roman" w:cs="Times New Roman"/>
            <w:sz w:val="20"/>
            <w:szCs w:val="20"/>
            <w:lang w:val="en-US"/>
          </w:rPr>
          <w:t>smokie81@mail.ru</w:t>
        </w:r>
      </w:hyperlink>
      <w:r w:rsidRPr="00260F04">
        <w:rPr>
          <w:rFonts w:ascii="Times New Roman" w:hAnsi="Times New Roman" w:cs="Times New Roman"/>
          <w:sz w:val="20"/>
          <w:szCs w:val="20"/>
          <w:lang w:val="en-US" w:bidi="en-US"/>
        </w:rPr>
        <w:t>, +77774211907</w:t>
      </w:r>
    </w:p>
    <w:p w:rsidR="00D62F39" w:rsidRPr="00260F04" w:rsidRDefault="00D62F39" w:rsidP="00F21233">
      <w:pPr>
        <w:pStyle w:val="42"/>
        <w:shd w:val="clear" w:color="auto" w:fill="auto"/>
        <w:spacing w:before="0" w:after="0" w:line="240" w:lineRule="auto"/>
        <w:ind w:right="-1"/>
        <w:rPr>
          <w:rFonts w:ascii="Times New Roman" w:hAnsi="Times New Roman" w:cs="Times New Roman"/>
          <w:sz w:val="20"/>
          <w:szCs w:val="20"/>
          <w:lang w:val="en-US"/>
        </w:rPr>
      </w:pPr>
      <w:bookmarkStart w:id="8" w:name="bookmark31"/>
      <w:r w:rsidRPr="00260F04">
        <w:rPr>
          <w:rFonts w:ascii="Times New Roman" w:hAnsi="Times New Roman" w:cs="Times New Roman"/>
          <w:sz w:val="20"/>
          <w:szCs w:val="20"/>
          <w:lang w:val="en-US" w:bidi="en-US"/>
        </w:rPr>
        <w:t>DYNAMICS AND STRUCTURE OF SMALL BUSINESS IN THE KARAGANDA REGION</w:t>
      </w:r>
      <w:bookmarkEnd w:id="8"/>
    </w:p>
    <w:p w:rsidR="00D62F39" w:rsidRPr="00260F04" w:rsidRDefault="00AA44A5"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T</w:t>
      </w:r>
      <w:r w:rsidR="00D62F39" w:rsidRPr="00260F04">
        <w:rPr>
          <w:rFonts w:ascii="Times New Roman" w:hAnsi="Times New Roman" w:cs="Times New Roman"/>
          <w:sz w:val="20"/>
          <w:szCs w:val="20"/>
          <w:lang w:val="en-US" w:bidi="en-US"/>
        </w:rPr>
        <w:t xml:space="preserve">he article </w:t>
      </w:r>
      <w:r w:rsidRPr="00260F04">
        <w:rPr>
          <w:rFonts w:ascii="Times New Roman" w:hAnsi="Times New Roman" w:cs="Times New Roman"/>
          <w:sz w:val="20"/>
          <w:szCs w:val="20"/>
          <w:lang w:val="en-US" w:bidi="en-US"/>
        </w:rPr>
        <w:t>considered</w:t>
      </w:r>
      <w:r w:rsidR="00D62F39" w:rsidRPr="00260F04">
        <w:rPr>
          <w:rFonts w:ascii="Times New Roman" w:hAnsi="Times New Roman" w:cs="Times New Roman"/>
          <w:sz w:val="20"/>
          <w:szCs w:val="20"/>
          <w:lang w:val="en-US" w:bidi="en-US"/>
        </w:rPr>
        <w:t xml:space="preserve"> the dynamics of the development of small business in the Republic of Kazakhstan. </w:t>
      </w:r>
      <w:proofErr w:type="gramStart"/>
      <w:r w:rsidR="00D62F39" w:rsidRPr="00260F04">
        <w:rPr>
          <w:rFonts w:ascii="Times New Roman" w:hAnsi="Times New Roman" w:cs="Times New Roman"/>
          <w:sz w:val="20"/>
          <w:szCs w:val="20"/>
          <w:lang w:val="en-US" w:bidi="en-US"/>
        </w:rPr>
        <w:t>Analyzed the dynamics and the structure of small business in the Karaganda region.</w:t>
      </w:r>
      <w:proofErr w:type="gramEnd"/>
      <w:r w:rsidR="00D62F39" w:rsidRPr="00260F04">
        <w:rPr>
          <w:rFonts w:ascii="Times New Roman" w:hAnsi="Times New Roman" w:cs="Times New Roman"/>
          <w:sz w:val="20"/>
          <w:szCs w:val="20"/>
          <w:lang w:val="en-US" w:bidi="en-US"/>
        </w:rPr>
        <w:t xml:space="preserve"> </w:t>
      </w:r>
      <w:proofErr w:type="gramStart"/>
      <w:r w:rsidR="00D62F39" w:rsidRPr="00260F04">
        <w:rPr>
          <w:rFonts w:ascii="Times New Roman" w:hAnsi="Times New Roman" w:cs="Times New Roman"/>
          <w:sz w:val="20"/>
          <w:szCs w:val="20"/>
          <w:lang w:val="en-US" w:bidi="en-US"/>
        </w:rPr>
        <w:t>Shown the necessity of state supporting of small business.</w:t>
      </w:r>
      <w:proofErr w:type="gramEnd"/>
    </w:p>
    <w:p w:rsidR="00D62F39" w:rsidRPr="00260F04" w:rsidRDefault="00D62F39"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small business, small entrepreneurship, small business entities, legal entities, individual entrepreneurs and peasant (farmer's) economies.</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AA44A5">
      <w:pPr>
        <w:pStyle w:val="50"/>
        <w:shd w:val="clear" w:color="auto" w:fill="auto"/>
        <w:spacing w:before="0" w:line="240" w:lineRule="auto"/>
        <w:ind w:right="-1" w:firstLine="0"/>
        <w:jc w:val="center"/>
        <w:rPr>
          <w:rFonts w:ascii="Times New Roman" w:hAnsi="Times New Roman" w:cs="Times New Roman"/>
          <w:sz w:val="20"/>
          <w:szCs w:val="20"/>
          <w:lang w:val="en-US"/>
        </w:rPr>
      </w:pPr>
      <w:r w:rsidRPr="00260F04">
        <w:rPr>
          <w:rStyle w:val="51"/>
          <w:rFonts w:ascii="Times New Roman" w:hAnsi="Times New Roman" w:cs="Times New Roman"/>
          <w:sz w:val="20"/>
          <w:szCs w:val="20"/>
          <w:lang w:val="en-US" w:bidi="en-US"/>
        </w:rPr>
        <w:t xml:space="preserve">LARIONOVA I.V. </w:t>
      </w:r>
      <w:r w:rsidRPr="00260F04">
        <w:rPr>
          <w:rFonts w:ascii="Times New Roman" w:hAnsi="Times New Roman" w:cs="Times New Roman"/>
          <w:sz w:val="20"/>
          <w:szCs w:val="20"/>
          <w:lang w:val="en-US" w:bidi="en-US"/>
        </w:rPr>
        <w:t>PhD, Professor, assistant Head of the Department "Banks and bank management" (Financial University under the Government of the Russian Federation, Moscow, Russia)</w:t>
      </w:r>
    </w:p>
    <w:p w:rsidR="00D62F39" w:rsidRPr="00260F04" w:rsidRDefault="00D62F39" w:rsidP="00F21233">
      <w:pPr>
        <w:pStyle w:val="42"/>
        <w:shd w:val="clear" w:color="auto" w:fill="auto"/>
        <w:spacing w:before="0" w:after="0" w:line="240" w:lineRule="auto"/>
        <w:ind w:right="-1"/>
        <w:rPr>
          <w:rFonts w:ascii="Times New Roman" w:hAnsi="Times New Roman" w:cs="Times New Roman"/>
          <w:sz w:val="20"/>
          <w:szCs w:val="20"/>
          <w:lang w:val="en-US"/>
        </w:rPr>
      </w:pPr>
      <w:bookmarkStart w:id="9" w:name="bookmark36"/>
      <w:r w:rsidRPr="00260F04">
        <w:rPr>
          <w:rFonts w:ascii="Times New Roman" w:hAnsi="Times New Roman" w:cs="Times New Roman"/>
          <w:sz w:val="20"/>
          <w:szCs w:val="20"/>
          <w:lang w:val="en-US" w:bidi="en-US"/>
        </w:rPr>
        <w:t>BANKING SECTOR OF RUSSIAN FEDERATION IN THE CONDITIONS OF MACROECONOMIC INSTABILITY</w:t>
      </w:r>
      <w:bookmarkEnd w:id="9"/>
    </w:p>
    <w:p w:rsidR="00D62F39" w:rsidRPr="00260F04" w:rsidRDefault="00D62F39"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 xml:space="preserve">The article describes the main trends in the Russian banking sector under the influence of macroeconomic factors. </w:t>
      </w:r>
      <w:proofErr w:type="gramStart"/>
      <w:r w:rsidRPr="00260F04">
        <w:rPr>
          <w:rFonts w:ascii="Times New Roman" w:hAnsi="Times New Roman" w:cs="Times New Roman"/>
          <w:sz w:val="20"/>
          <w:szCs w:val="20"/>
          <w:lang w:val="en-US" w:bidi="en-US"/>
        </w:rPr>
        <w:t>The analysis of the effectiveness of the use of credit resources and their impact on economic growth.</w:t>
      </w:r>
      <w:proofErr w:type="gramEnd"/>
      <w:r w:rsidRPr="00260F04">
        <w:rPr>
          <w:rFonts w:ascii="Times New Roman" w:hAnsi="Times New Roman" w:cs="Times New Roman"/>
          <w:sz w:val="20"/>
          <w:szCs w:val="20"/>
          <w:lang w:val="en-US" w:bidi="en-US"/>
        </w:rPr>
        <w:t xml:space="preserve"> </w:t>
      </w:r>
      <w:proofErr w:type="gramStart"/>
      <w:r w:rsidRPr="00260F04">
        <w:rPr>
          <w:rFonts w:ascii="Times New Roman" w:hAnsi="Times New Roman" w:cs="Times New Roman"/>
          <w:sz w:val="20"/>
          <w:szCs w:val="20"/>
          <w:lang w:val="en-US" w:bidi="en-US"/>
        </w:rPr>
        <w:t>The main problems that prevent the goals achievement of the Russian economy innovative development.</w:t>
      </w:r>
      <w:proofErr w:type="gramEnd"/>
    </w:p>
    <w:p w:rsidR="00D62F39" w:rsidRPr="00260F04" w:rsidRDefault="00D62F39"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macroeconomic indicators, loans, investments, regional banks</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AA44A5">
      <w:pPr>
        <w:pStyle w:val="50"/>
        <w:shd w:val="clear" w:color="auto" w:fill="auto"/>
        <w:spacing w:before="0" w:line="240" w:lineRule="auto"/>
        <w:ind w:right="-1" w:firstLine="0"/>
        <w:jc w:val="center"/>
        <w:rPr>
          <w:rFonts w:ascii="Times New Roman" w:hAnsi="Times New Roman" w:cs="Times New Roman"/>
          <w:sz w:val="20"/>
          <w:szCs w:val="20"/>
          <w:lang w:val="en-US"/>
        </w:rPr>
      </w:pPr>
      <w:r w:rsidRPr="00260F04">
        <w:rPr>
          <w:rStyle w:val="51"/>
          <w:rFonts w:ascii="Times New Roman" w:hAnsi="Times New Roman" w:cs="Times New Roman"/>
          <w:sz w:val="20"/>
          <w:szCs w:val="20"/>
          <w:lang w:val="en-US" w:bidi="en-US"/>
        </w:rPr>
        <w:t xml:space="preserve">R.G.OLHOVA, </w:t>
      </w:r>
      <w:r w:rsidRPr="00260F04">
        <w:rPr>
          <w:rFonts w:ascii="Times New Roman" w:hAnsi="Times New Roman" w:cs="Times New Roman"/>
          <w:sz w:val="20"/>
          <w:szCs w:val="20"/>
          <w:lang w:val="en-US" w:bidi="en-US"/>
        </w:rPr>
        <w:t>doctor of economics, professor of "banks and bank management," financial university under the government of the Russian Federation</w:t>
      </w:r>
    </w:p>
    <w:p w:rsidR="00D62F39" w:rsidRPr="00260F04" w:rsidRDefault="00D62F39" w:rsidP="00F21233">
      <w:pPr>
        <w:pStyle w:val="42"/>
        <w:shd w:val="clear" w:color="auto" w:fill="auto"/>
        <w:spacing w:before="0" w:after="0" w:line="240" w:lineRule="auto"/>
        <w:ind w:right="-1"/>
        <w:rPr>
          <w:rFonts w:ascii="Times New Roman" w:hAnsi="Times New Roman" w:cs="Times New Roman"/>
          <w:sz w:val="20"/>
          <w:szCs w:val="20"/>
          <w:lang w:val="en-US"/>
        </w:rPr>
      </w:pPr>
      <w:bookmarkStart w:id="10" w:name="bookmark41"/>
      <w:r w:rsidRPr="00260F04">
        <w:rPr>
          <w:rFonts w:ascii="Times New Roman" w:hAnsi="Times New Roman" w:cs="Times New Roman"/>
          <w:sz w:val="20"/>
          <w:szCs w:val="20"/>
          <w:lang w:val="en-US" w:bidi="en-US"/>
        </w:rPr>
        <w:t>REFINANCING - AS A FACTOR OF BANKING SECTOR STABILITY</w:t>
      </w:r>
      <w:bookmarkEnd w:id="10"/>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 xml:space="preserve">The significance of the refinancing of credit institutions as </w:t>
      </w:r>
      <w:proofErr w:type="gramStart"/>
      <w:r w:rsidRPr="00260F04">
        <w:rPr>
          <w:rFonts w:ascii="Times New Roman" w:hAnsi="Times New Roman" w:cs="Times New Roman"/>
          <w:sz w:val="20"/>
          <w:szCs w:val="20"/>
          <w:lang w:val="en-US" w:bidi="en-US"/>
        </w:rPr>
        <w:t>a mechanism to regulate bank liquidity, the source of replenishment of the resource base of credit institutions in order to implement the short-term and medium-term projects of banks, ensure</w:t>
      </w:r>
      <w:proofErr w:type="gramEnd"/>
      <w:r w:rsidRPr="00260F04">
        <w:rPr>
          <w:rFonts w:ascii="Times New Roman" w:hAnsi="Times New Roman" w:cs="Times New Roman"/>
          <w:sz w:val="20"/>
          <w:szCs w:val="20"/>
          <w:lang w:val="en-US" w:bidi="en-US"/>
        </w:rPr>
        <w:t xml:space="preserve"> financial stability of the banking sector remains in the present.</w:t>
      </w:r>
    </w:p>
    <w:p w:rsidR="00D62F39" w:rsidRPr="00260F04" w:rsidRDefault="00D62F39"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risks, monetary policy, repo transactions, continuous operations, open market operations</w:t>
      </w:r>
    </w:p>
    <w:p w:rsidR="00743B7F" w:rsidRPr="00260F04" w:rsidRDefault="00743B7F" w:rsidP="00F21233">
      <w:pPr>
        <w:widowControl w:val="0"/>
        <w:spacing w:after="0" w:line="240" w:lineRule="auto"/>
        <w:ind w:right="-1"/>
        <w:rPr>
          <w:rFonts w:cs="Times New Roman"/>
          <w:sz w:val="20"/>
          <w:szCs w:val="20"/>
          <w:lang w:val="en-US"/>
        </w:rPr>
      </w:pPr>
    </w:p>
    <w:p w:rsidR="00D62F39" w:rsidRPr="00260F04" w:rsidRDefault="00D62F39" w:rsidP="00AA44A5">
      <w:pPr>
        <w:pStyle w:val="50"/>
        <w:shd w:val="clear" w:color="auto" w:fill="auto"/>
        <w:spacing w:before="0" w:line="240" w:lineRule="auto"/>
        <w:ind w:right="-1" w:firstLine="0"/>
        <w:jc w:val="center"/>
        <w:rPr>
          <w:rFonts w:ascii="Times New Roman" w:hAnsi="Times New Roman" w:cs="Times New Roman"/>
          <w:sz w:val="20"/>
          <w:szCs w:val="20"/>
          <w:lang w:val="en-US"/>
        </w:rPr>
      </w:pPr>
      <w:r w:rsidRPr="00260F04">
        <w:rPr>
          <w:rStyle w:val="51"/>
          <w:rFonts w:ascii="Times New Roman" w:hAnsi="Times New Roman" w:cs="Times New Roman"/>
          <w:sz w:val="20"/>
          <w:szCs w:val="20"/>
          <w:lang w:val="en-US" w:bidi="en-US"/>
        </w:rPr>
        <w:t xml:space="preserve">Ali OMAROV, </w:t>
      </w:r>
      <w:r w:rsidRPr="00260F04">
        <w:rPr>
          <w:rFonts w:ascii="Times New Roman" w:hAnsi="Times New Roman" w:cs="Times New Roman"/>
          <w:sz w:val="20"/>
          <w:szCs w:val="20"/>
          <w:lang w:val="en-US" w:bidi="en-US"/>
        </w:rPr>
        <w:t xml:space="preserve">master's degree student of the F-21 </w:t>
      </w:r>
      <w:r w:rsidRPr="00260F04">
        <w:rPr>
          <w:rFonts w:ascii="Times New Roman" w:hAnsi="Times New Roman" w:cs="Times New Roman"/>
          <w:sz w:val="20"/>
          <w:szCs w:val="20"/>
          <w:lang w:val="kk-KZ" w:eastAsia="kk-KZ" w:bidi="kk-KZ"/>
        </w:rPr>
        <w:t xml:space="preserve">НП </w:t>
      </w:r>
      <w:r w:rsidRPr="00260F04">
        <w:rPr>
          <w:rFonts w:ascii="Times New Roman" w:hAnsi="Times New Roman" w:cs="Times New Roman"/>
          <w:sz w:val="20"/>
          <w:szCs w:val="20"/>
          <w:lang w:val="en-US" w:bidi="en-US"/>
        </w:rPr>
        <w:t xml:space="preserve">(scientific and pedagogic course) group, Karaganda economic university, 100009, Kazakhstan,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str. 9,</w:t>
      </w:r>
      <w:r w:rsidR="00AA44A5" w:rsidRPr="00260F04">
        <w:rPr>
          <w:rFonts w:ascii="Times New Roman" w:hAnsi="Times New Roman" w:cs="Times New Roman"/>
          <w:sz w:val="20"/>
          <w:szCs w:val="20"/>
          <w:lang w:val="en-US" w:bidi="en-US"/>
        </w:rPr>
        <w:t xml:space="preserve"> </w:t>
      </w:r>
      <w:hyperlink r:id="rId9" w:history="1">
        <w:r w:rsidRPr="00260F04">
          <w:rPr>
            <w:rStyle w:val="a3"/>
            <w:rFonts w:ascii="Times New Roman" w:hAnsi="Times New Roman" w:cs="Times New Roman"/>
            <w:sz w:val="20"/>
            <w:szCs w:val="20"/>
            <w:lang w:val="en-US"/>
          </w:rPr>
          <w:t>kazahzavod@mail.ru</w:t>
        </w:r>
      </w:hyperlink>
      <w:r w:rsidRPr="00260F04">
        <w:rPr>
          <w:rFonts w:ascii="Times New Roman" w:hAnsi="Times New Roman" w:cs="Times New Roman"/>
          <w:sz w:val="20"/>
          <w:szCs w:val="20"/>
          <w:lang w:val="en-US" w:bidi="en-US"/>
        </w:rPr>
        <w:t>, +77212320789</w:t>
      </w:r>
    </w:p>
    <w:p w:rsidR="00D62F39" w:rsidRPr="00260F04" w:rsidRDefault="00D62F39" w:rsidP="00F21233">
      <w:pPr>
        <w:pStyle w:val="42"/>
        <w:shd w:val="clear" w:color="auto" w:fill="auto"/>
        <w:spacing w:before="0" w:after="0" w:line="240" w:lineRule="auto"/>
        <w:ind w:left="20" w:right="-1"/>
        <w:rPr>
          <w:rFonts w:ascii="Times New Roman" w:hAnsi="Times New Roman" w:cs="Times New Roman"/>
          <w:sz w:val="20"/>
          <w:szCs w:val="20"/>
          <w:lang w:val="en-US"/>
        </w:rPr>
      </w:pPr>
      <w:bookmarkStart w:id="11" w:name="bookmark45"/>
      <w:r w:rsidRPr="00260F04">
        <w:rPr>
          <w:rFonts w:ascii="Times New Roman" w:hAnsi="Times New Roman" w:cs="Times New Roman"/>
          <w:sz w:val="20"/>
          <w:szCs w:val="20"/>
          <w:lang w:val="en-US" w:bidi="en-US"/>
        </w:rPr>
        <w:t>IMPACT OF THE KAZAKHSTAN NATIONAL BANK MONETARY POLICY ON CREDIT INSTITUTION ACTIVITIES</w:t>
      </w:r>
      <w:bookmarkEnd w:id="11"/>
    </w:p>
    <w:p w:rsidR="00D62F39" w:rsidRPr="00260F04" w:rsidRDefault="00D62F39"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 xml:space="preserve">The article considers modern approaches of the analysis of monetary policy instruments on the activities of credit institutions. This also investigates features and tendencies of development of the Republic of </w:t>
      </w:r>
      <w:r w:rsidRPr="00260F04">
        <w:rPr>
          <w:rFonts w:ascii="Times New Roman" w:hAnsi="Times New Roman" w:cs="Times New Roman"/>
          <w:sz w:val="20"/>
          <w:szCs w:val="20"/>
          <w:lang w:val="en-US" w:bidi="en-US"/>
        </w:rPr>
        <w:lastRenderedPageBreak/>
        <w:t>Kazakhstan monetary policy in the post-crisis period, and identifies the main problems, which reduce monetary regulation efficiency.</w:t>
      </w:r>
    </w:p>
    <w:p w:rsidR="00D62F39" w:rsidRPr="00260F04" w:rsidRDefault="00D62F39"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rate of refinancing, open market operations, minimum reserve requirements, regulation</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AA44A5">
      <w:pPr>
        <w:pStyle w:val="50"/>
        <w:shd w:val="clear" w:color="auto" w:fill="auto"/>
        <w:spacing w:before="0" w:line="240" w:lineRule="auto"/>
        <w:ind w:right="-1" w:firstLine="0"/>
        <w:jc w:val="center"/>
        <w:rPr>
          <w:rFonts w:ascii="Times New Roman" w:hAnsi="Times New Roman" w:cs="Times New Roman"/>
          <w:sz w:val="20"/>
          <w:szCs w:val="20"/>
          <w:lang w:val="en-US"/>
        </w:rPr>
      </w:pPr>
      <w:proofErr w:type="spellStart"/>
      <w:r w:rsidRPr="00260F04">
        <w:rPr>
          <w:rStyle w:val="51"/>
          <w:rFonts w:ascii="Times New Roman" w:hAnsi="Times New Roman" w:cs="Times New Roman"/>
          <w:sz w:val="20"/>
          <w:szCs w:val="20"/>
          <w:lang w:val="en-US" w:bidi="en-US"/>
        </w:rPr>
        <w:t>Ziada</w:t>
      </w:r>
      <w:proofErr w:type="spellEnd"/>
      <w:r w:rsidRPr="00260F04">
        <w:rPr>
          <w:rStyle w:val="51"/>
          <w:rFonts w:ascii="Times New Roman" w:hAnsi="Times New Roman" w:cs="Times New Roman"/>
          <w:sz w:val="20"/>
          <w:szCs w:val="20"/>
          <w:lang w:val="en-US" w:bidi="en-US"/>
        </w:rPr>
        <w:t xml:space="preserve"> BORBASOVA</w:t>
      </w:r>
      <w:r w:rsidRPr="00260F04">
        <w:rPr>
          <w:rStyle w:val="50pt"/>
          <w:rFonts w:ascii="Times New Roman" w:hAnsi="Times New Roman" w:cs="Times New Roman"/>
          <w:sz w:val="20"/>
          <w:szCs w:val="20"/>
          <w:lang w:val="en-US" w:eastAsia="en-US" w:bidi="en-US"/>
        </w:rPr>
        <w:t xml:space="preserve">, </w:t>
      </w:r>
      <w:r w:rsidRPr="00260F04">
        <w:rPr>
          <w:rFonts w:ascii="Times New Roman" w:hAnsi="Times New Roman" w:cs="Times New Roman"/>
          <w:sz w:val="20"/>
          <w:szCs w:val="20"/>
          <w:lang w:val="en-US" w:bidi="en-US"/>
        </w:rPr>
        <w:t xml:space="preserve">doctor of economic sciences, professor, the deputy director of Research Institute of New Economics and the system analysis at KEUK, 100009,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 9,</w:t>
      </w:r>
      <w:r w:rsidR="00AA44A5" w:rsidRPr="00260F04">
        <w:rPr>
          <w:rFonts w:ascii="Times New Roman" w:hAnsi="Times New Roman" w:cs="Times New Roman"/>
          <w:sz w:val="20"/>
          <w:szCs w:val="20"/>
          <w:lang w:val="en-US" w:bidi="en-US"/>
        </w:rPr>
        <w:t xml:space="preserve"> </w:t>
      </w:r>
      <w:hyperlink r:id="rId10" w:history="1">
        <w:r w:rsidRPr="00260F04">
          <w:rPr>
            <w:rStyle w:val="a3"/>
            <w:rFonts w:ascii="Times New Roman" w:hAnsi="Times New Roman" w:cs="Times New Roman"/>
            <w:sz w:val="20"/>
            <w:szCs w:val="20"/>
            <w:lang w:val="en-US"/>
          </w:rPr>
          <w:t>borbasova@mail.ru</w:t>
        </w:r>
      </w:hyperlink>
      <w:r w:rsidRPr="00260F04">
        <w:rPr>
          <w:rFonts w:ascii="Times New Roman" w:hAnsi="Times New Roman" w:cs="Times New Roman"/>
          <w:sz w:val="20"/>
          <w:szCs w:val="20"/>
          <w:lang w:val="en-US" w:bidi="en-US"/>
        </w:rPr>
        <w:t xml:space="preserve">, + 77013907309 </w:t>
      </w:r>
      <w:proofErr w:type="spellStart"/>
      <w:r w:rsidRPr="00260F04">
        <w:rPr>
          <w:rStyle w:val="51"/>
          <w:rFonts w:ascii="Times New Roman" w:hAnsi="Times New Roman" w:cs="Times New Roman"/>
          <w:sz w:val="20"/>
          <w:szCs w:val="20"/>
          <w:lang w:val="en-US" w:bidi="en-US"/>
        </w:rPr>
        <w:t>Sairan</w:t>
      </w:r>
      <w:proofErr w:type="spellEnd"/>
      <w:r w:rsidRPr="00260F04">
        <w:rPr>
          <w:rStyle w:val="51"/>
          <w:rFonts w:ascii="Times New Roman" w:hAnsi="Times New Roman" w:cs="Times New Roman"/>
          <w:sz w:val="20"/>
          <w:szCs w:val="20"/>
          <w:lang w:val="en-US" w:bidi="en-US"/>
        </w:rPr>
        <w:t xml:space="preserve"> ULAKOV, </w:t>
      </w:r>
      <w:r w:rsidRPr="00260F04">
        <w:rPr>
          <w:rFonts w:ascii="Times New Roman" w:hAnsi="Times New Roman" w:cs="Times New Roman"/>
          <w:sz w:val="20"/>
          <w:szCs w:val="20"/>
          <w:lang w:val="en-US" w:bidi="en-US"/>
        </w:rPr>
        <w:t xml:space="preserve">candidate of economic sciences, professor of Karaganda Economic University, 100009,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 9, </w:t>
      </w:r>
      <w:hyperlink r:id="rId11" w:history="1">
        <w:r w:rsidRPr="00260F04">
          <w:rPr>
            <w:rStyle w:val="a3"/>
            <w:rFonts w:ascii="Times New Roman" w:hAnsi="Times New Roman" w:cs="Times New Roman"/>
            <w:sz w:val="20"/>
            <w:szCs w:val="20"/>
            <w:lang w:val="en-US"/>
          </w:rPr>
          <w:t>Ulakov_C@mail.ru</w:t>
        </w:r>
      </w:hyperlink>
      <w:r w:rsidRPr="00260F04">
        <w:rPr>
          <w:rFonts w:ascii="Times New Roman" w:hAnsi="Times New Roman" w:cs="Times New Roman"/>
          <w:sz w:val="20"/>
          <w:szCs w:val="20"/>
          <w:lang w:val="en-US" w:bidi="en-US"/>
        </w:rPr>
        <w:t xml:space="preserve">, +77013838910 </w:t>
      </w:r>
      <w:r w:rsidRPr="00260F04">
        <w:rPr>
          <w:rStyle w:val="51"/>
          <w:rFonts w:ascii="Times New Roman" w:hAnsi="Times New Roman" w:cs="Times New Roman"/>
          <w:sz w:val="20"/>
          <w:szCs w:val="20"/>
          <w:lang w:val="en-US" w:bidi="en-US"/>
        </w:rPr>
        <w:t>Yuri OSSIK</w:t>
      </w:r>
      <w:r w:rsidRPr="00260F04">
        <w:rPr>
          <w:rStyle w:val="50pt"/>
          <w:rFonts w:ascii="Times New Roman" w:hAnsi="Times New Roman" w:cs="Times New Roman"/>
          <w:sz w:val="20"/>
          <w:szCs w:val="20"/>
          <w:lang w:val="en-US" w:eastAsia="en-US" w:bidi="en-US"/>
        </w:rPr>
        <w:t xml:space="preserve">, </w:t>
      </w:r>
      <w:r w:rsidRPr="00260F04">
        <w:rPr>
          <w:rFonts w:ascii="Times New Roman" w:hAnsi="Times New Roman" w:cs="Times New Roman"/>
          <w:sz w:val="20"/>
          <w:szCs w:val="20"/>
          <w:lang w:val="en-US" w:bidi="en-US"/>
        </w:rPr>
        <w:t xml:space="preserve">Ph.D., professor of the Russian Academy of Natural Sciences, Karaganda Economic University, 100009, Karaganda, </w:t>
      </w:r>
      <w:proofErr w:type="spellStart"/>
      <w:r w:rsidRPr="00260F04">
        <w:rPr>
          <w:rFonts w:ascii="Times New Roman" w:hAnsi="Times New Roman" w:cs="Times New Roman"/>
          <w:sz w:val="20"/>
          <w:szCs w:val="20"/>
          <w:lang w:val="en-US" w:bidi="en-US"/>
        </w:rPr>
        <w:t>Akademicheskaya</w:t>
      </w:r>
      <w:proofErr w:type="spellEnd"/>
      <w:r w:rsidRPr="00260F04">
        <w:rPr>
          <w:rFonts w:ascii="Times New Roman" w:hAnsi="Times New Roman" w:cs="Times New Roman"/>
          <w:sz w:val="20"/>
          <w:szCs w:val="20"/>
          <w:lang w:val="en-US" w:bidi="en-US"/>
        </w:rPr>
        <w:t xml:space="preserve"> St., 9, </w:t>
      </w:r>
      <w:hyperlink r:id="rId12" w:history="1">
        <w:r w:rsidRPr="00260F04">
          <w:rPr>
            <w:rStyle w:val="a3"/>
            <w:rFonts w:ascii="Times New Roman" w:hAnsi="Times New Roman" w:cs="Times New Roman"/>
            <w:sz w:val="20"/>
            <w:szCs w:val="20"/>
            <w:lang w:val="en-US"/>
          </w:rPr>
          <w:t>ossik2006_@mail.ru</w:t>
        </w:r>
      </w:hyperlink>
      <w:r w:rsidRPr="00260F04">
        <w:rPr>
          <w:rFonts w:ascii="Times New Roman" w:hAnsi="Times New Roman" w:cs="Times New Roman"/>
          <w:sz w:val="20"/>
          <w:szCs w:val="20"/>
          <w:lang w:val="en-US" w:bidi="en-US"/>
        </w:rPr>
        <w:t xml:space="preserve"> +77025136521</w:t>
      </w:r>
    </w:p>
    <w:p w:rsidR="00651EC4" w:rsidRPr="00260F04" w:rsidRDefault="00651EC4" w:rsidP="00F21233">
      <w:pPr>
        <w:pStyle w:val="42"/>
        <w:shd w:val="clear" w:color="auto" w:fill="auto"/>
        <w:spacing w:before="0" w:after="0" w:line="240" w:lineRule="auto"/>
        <w:ind w:left="20" w:right="-1"/>
        <w:rPr>
          <w:rFonts w:ascii="Times New Roman" w:hAnsi="Times New Roman" w:cs="Times New Roman"/>
          <w:sz w:val="20"/>
          <w:szCs w:val="20"/>
          <w:lang w:val="en-US"/>
        </w:rPr>
      </w:pPr>
      <w:bookmarkStart w:id="12" w:name="bookmark52"/>
      <w:r w:rsidRPr="00260F04">
        <w:rPr>
          <w:rFonts w:ascii="Times New Roman" w:hAnsi="Times New Roman" w:cs="Times New Roman"/>
          <w:sz w:val="20"/>
          <w:szCs w:val="20"/>
          <w:lang w:val="en-US" w:bidi="en-US"/>
        </w:rPr>
        <w:t>IMAGE AND NATION BRAND FORMATION AS TOURISM DEVELOPMENT FACTOR IN KAZAKHSTAN</w:t>
      </w:r>
      <w:bookmarkEnd w:id="12"/>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Fonts w:ascii="Times New Roman" w:hAnsi="Times New Roman" w:cs="Times New Roman"/>
          <w:sz w:val="20"/>
          <w:szCs w:val="20"/>
          <w:lang w:val="en-US" w:bidi="en-US"/>
        </w:rPr>
        <w:t>The role of marketing in shaping the image and creating a national brand of the country as a factor in the development of tourism in Kazakhstan.</w:t>
      </w:r>
      <w:r w:rsidR="00AA44A5" w:rsidRPr="00260F04">
        <w:rPr>
          <w:rFonts w:ascii="Times New Roman" w:hAnsi="Times New Roman" w:cs="Times New Roman"/>
          <w:sz w:val="20"/>
          <w:szCs w:val="20"/>
          <w:lang w:val="en-US" w:bidi="en-US"/>
        </w:rPr>
        <w:t xml:space="preserve"> </w:t>
      </w:r>
      <w:r w:rsidRPr="00260F04">
        <w:rPr>
          <w:rFonts w:ascii="Times New Roman" w:hAnsi="Times New Roman" w:cs="Times New Roman"/>
          <w:sz w:val="20"/>
          <w:szCs w:val="20"/>
          <w:lang w:val="en-US" w:bidi="en-US"/>
        </w:rPr>
        <w:t>This article discusses about the marketing approach to image formation, creation and promotion of a brand of Kazakhstan as a national idea. The theoretical substantiation of necessity for using marketing tools is given as a form of the country's image for developing tourism and territory. The authors, recognizing the importance of a single national brand of the country, at the same time warned that the creation and promotion it must be seen as a long process, as opposed to those opinions. Interesting and worthy of attention, those who are directly responsible for the formation of the image, creating and promoting the country's brand, is the example of Germany in solving this problem, which is used in preparation for the World Cup in 2006. This approach is possible, according to the authors, in preparation for the Expo-2017 and Universiade-2017 and proposals are given to apply similar marketing tools to enhance the image of Kazakhstan.</w:t>
      </w:r>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eastAsia="en-US" w:bidi="en-US"/>
        </w:rPr>
        <w:t xml:space="preserve">Keywords: </w:t>
      </w:r>
      <w:r w:rsidRPr="00260F04">
        <w:rPr>
          <w:rFonts w:ascii="Times New Roman" w:hAnsi="Times New Roman" w:cs="Times New Roman"/>
          <w:sz w:val="20"/>
          <w:szCs w:val="20"/>
          <w:lang w:val="en-US" w:bidi="en-US"/>
        </w:rPr>
        <w:t>marketing, image, branding, brand of the country, the German experience, brand positioning Kazakhstan EXP0-2017, the energy of the future, Tourism.</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AA44A5">
      <w:pPr>
        <w:pStyle w:val="50"/>
        <w:shd w:val="clear" w:color="auto" w:fill="auto"/>
        <w:spacing w:before="0" w:line="240" w:lineRule="auto"/>
        <w:ind w:right="-1" w:firstLine="0"/>
        <w:jc w:val="center"/>
        <w:rPr>
          <w:rFonts w:ascii="Times New Roman" w:hAnsi="Times New Roman" w:cs="Times New Roman"/>
          <w:sz w:val="20"/>
          <w:szCs w:val="20"/>
          <w:lang w:val="en-US"/>
        </w:rPr>
      </w:pPr>
      <w:r w:rsidRPr="00260F04">
        <w:rPr>
          <w:rStyle w:val="50pt0"/>
          <w:rFonts w:ascii="Times New Roman" w:hAnsi="Times New Roman" w:cs="Times New Roman"/>
          <w:sz w:val="20"/>
          <w:szCs w:val="20"/>
          <w:lang w:val="en-US" w:bidi="en-US"/>
        </w:rPr>
        <w:t xml:space="preserve">L.TALIMOVA, </w:t>
      </w:r>
      <w:r w:rsidRPr="00260F04">
        <w:rPr>
          <w:rStyle w:val="50pt1"/>
          <w:rFonts w:ascii="Times New Roman" w:hAnsi="Times New Roman" w:cs="Times New Roman"/>
          <w:i/>
          <w:sz w:val="20"/>
          <w:szCs w:val="20"/>
          <w:lang w:val="en-US" w:bidi="en-US"/>
        </w:rPr>
        <w:t>Doctor of Economics, Professor, Head of the Department of "Banking" Karaganda</w:t>
      </w:r>
      <w:r w:rsidR="00AA44A5" w:rsidRPr="00260F04">
        <w:rPr>
          <w:rStyle w:val="50pt1"/>
          <w:rFonts w:ascii="Times New Roman" w:hAnsi="Times New Roman" w:cs="Times New Roman"/>
          <w:i/>
          <w:sz w:val="20"/>
          <w:szCs w:val="20"/>
          <w:lang w:val="en-US" w:bidi="en-US"/>
        </w:rPr>
        <w:t xml:space="preserve"> </w:t>
      </w:r>
      <w:r w:rsidRPr="00260F04">
        <w:rPr>
          <w:rStyle w:val="50pt1"/>
          <w:rFonts w:ascii="Times New Roman" w:hAnsi="Times New Roman" w:cs="Times New Roman"/>
          <w:i/>
          <w:sz w:val="20"/>
          <w:szCs w:val="20"/>
          <w:lang w:val="en-US" w:bidi="en-US"/>
        </w:rPr>
        <w:t xml:space="preserve">Economic University </w:t>
      </w:r>
      <w:proofErr w:type="spellStart"/>
      <w:r w:rsidRPr="00260F04">
        <w:rPr>
          <w:rStyle w:val="50pt1"/>
          <w:rFonts w:ascii="Times New Roman" w:hAnsi="Times New Roman" w:cs="Times New Roman"/>
          <w:i/>
          <w:sz w:val="20"/>
          <w:szCs w:val="20"/>
          <w:lang w:val="en-US" w:bidi="en-US"/>
        </w:rPr>
        <w:t>Kazpotrebsoyuz</w:t>
      </w:r>
      <w:proofErr w:type="spellEnd"/>
      <w:r w:rsidR="00AA44A5" w:rsidRPr="00260F04">
        <w:rPr>
          <w:rStyle w:val="50pt1"/>
          <w:rFonts w:ascii="Times New Roman" w:hAnsi="Times New Roman" w:cs="Times New Roman"/>
          <w:sz w:val="20"/>
          <w:szCs w:val="20"/>
          <w:lang w:val="en-US" w:bidi="en-US"/>
        </w:rPr>
        <w:t xml:space="preserve"> </w:t>
      </w:r>
      <w:r w:rsidR="00AA44A5" w:rsidRPr="00260F04">
        <w:rPr>
          <w:rStyle w:val="50pt1"/>
          <w:rFonts w:ascii="Times New Roman" w:hAnsi="Times New Roman" w:cs="Times New Roman"/>
          <w:b/>
          <w:sz w:val="20"/>
          <w:szCs w:val="20"/>
          <w:lang w:val="en-US" w:bidi="en-US"/>
        </w:rPr>
        <w:t>G.</w:t>
      </w:r>
      <w:r w:rsidR="00AA44A5" w:rsidRPr="00260F04">
        <w:rPr>
          <w:rStyle w:val="50pt1"/>
          <w:rFonts w:ascii="Times New Roman" w:hAnsi="Times New Roman" w:cs="Times New Roman"/>
          <w:sz w:val="20"/>
          <w:szCs w:val="20"/>
          <w:lang w:val="en-US" w:bidi="en-US"/>
        </w:rPr>
        <w:t xml:space="preserve"> </w:t>
      </w:r>
      <w:r w:rsidRPr="00260F04">
        <w:rPr>
          <w:rStyle w:val="50pt0"/>
          <w:rFonts w:ascii="Times New Roman" w:hAnsi="Times New Roman" w:cs="Times New Roman"/>
          <w:sz w:val="20"/>
          <w:szCs w:val="20"/>
          <w:lang w:val="en-US" w:bidi="en-US"/>
        </w:rPr>
        <w:t>KALKABAEVA</w:t>
      </w:r>
      <w:r w:rsidRPr="00260F04">
        <w:rPr>
          <w:rStyle w:val="50pt"/>
          <w:rFonts w:ascii="Times New Roman" w:hAnsi="Times New Roman" w:cs="Times New Roman"/>
          <w:sz w:val="20"/>
          <w:szCs w:val="20"/>
          <w:lang w:val="en-US" w:bidi="en-US"/>
        </w:rPr>
        <w:t xml:space="preserve">, </w:t>
      </w:r>
      <w:hyperlink r:id="rId13" w:history="1">
        <w:r w:rsidRPr="00260F04">
          <w:rPr>
            <w:rStyle w:val="a3"/>
            <w:rFonts w:ascii="Times New Roman" w:hAnsi="Times New Roman" w:cs="Times New Roman"/>
            <w:sz w:val="20"/>
            <w:szCs w:val="20"/>
            <w:lang w:val="en-US"/>
          </w:rPr>
          <w:t>aisanatazhbaeva@mail.ru</w:t>
        </w:r>
      </w:hyperlink>
      <w:r w:rsidRPr="00260F04">
        <w:rPr>
          <w:rStyle w:val="50pt1"/>
          <w:rFonts w:ascii="Times New Roman" w:hAnsi="Times New Roman" w:cs="Times New Roman"/>
          <w:sz w:val="20"/>
          <w:szCs w:val="20"/>
          <w:lang w:val="en-US" w:bidi="en-US"/>
        </w:rPr>
        <w:t xml:space="preserve">, </w:t>
      </w:r>
      <w:r w:rsidRPr="00260F04">
        <w:rPr>
          <w:rStyle w:val="50pt1"/>
          <w:rFonts w:ascii="Times New Roman" w:hAnsi="Times New Roman" w:cs="Times New Roman"/>
          <w:sz w:val="20"/>
          <w:szCs w:val="20"/>
          <w:lang w:val="en-US"/>
        </w:rPr>
        <w:t>8700-30-74-804</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13" w:name="bookmark56"/>
      <w:r w:rsidRPr="00260F04">
        <w:rPr>
          <w:rStyle w:val="40pt"/>
          <w:rFonts w:ascii="Times New Roman" w:hAnsi="Times New Roman" w:cs="Times New Roman"/>
          <w:b/>
          <w:sz w:val="20"/>
          <w:szCs w:val="20"/>
          <w:lang w:val="en-US" w:bidi="en-US"/>
        </w:rPr>
        <w:t>INTERACTION BETWEEN CREDIT BANKING SYSTEM AND THE REAL SECTOR OF THE ECONOMY (ON THE EXAMPLE OF CONSUMER GOODS INDUSTRY OF THE REPUBLIC OF KAZAKHSTAN)</w:t>
      </w:r>
      <w:bookmarkEnd w:id="13"/>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The article describes the current state of the interaction between credit banking system and the real sector on the example of consumer goods industry of the Republic of Kazakhstan. The basic reasons for the lack of credit support of consumer goods industry. Strategic directions of consumer goods industry development of the Republic of Kazakhstan were identified.</w:t>
      </w:r>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credit, interest rate, fixed investment, credit support.</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AA44A5">
      <w:pPr>
        <w:pStyle w:val="50"/>
        <w:shd w:val="clear" w:color="auto" w:fill="auto"/>
        <w:spacing w:before="0" w:line="240" w:lineRule="auto"/>
        <w:ind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Ayapbergen</w:t>
      </w:r>
      <w:proofErr w:type="spellEnd"/>
      <w:r w:rsidRPr="00260F04">
        <w:rPr>
          <w:rStyle w:val="50pt0"/>
          <w:rFonts w:ascii="Times New Roman" w:hAnsi="Times New Roman" w:cs="Times New Roman"/>
          <w:sz w:val="20"/>
          <w:szCs w:val="20"/>
          <w:lang w:val="en-US" w:bidi="en-US"/>
        </w:rPr>
        <w:t xml:space="preserve"> TAUBAYEV</w:t>
      </w:r>
      <w:r w:rsidRPr="00260F04">
        <w:rPr>
          <w:rStyle w:val="50pt"/>
          <w:rFonts w:ascii="Times New Roman" w:hAnsi="Times New Roman" w:cs="Times New Roman"/>
          <w:sz w:val="20"/>
          <w:szCs w:val="20"/>
          <w:lang w:val="en-US" w:bidi="en-US"/>
        </w:rPr>
        <w:t xml:space="preserve">, </w:t>
      </w:r>
      <w:r w:rsidRPr="00260F04">
        <w:rPr>
          <w:rStyle w:val="50pt1"/>
          <w:rFonts w:ascii="Times New Roman" w:hAnsi="Times New Roman" w:cs="Times New Roman"/>
          <w:i/>
          <w:sz w:val="20"/>
          <w:szCs w:val="20"/>
          <w:lang w:val="en-US" w:bidi="en-US"/>
        </w:rPr>
        <w:t>Doctor of Economics, Vice-rector on scientific work, Karaganda Economic</w:t>
      </w:r>
      <w:r w:rsidR="00AA44A5" w:rsidRPr="00260F04">
        <w:rPr>
          <w:rStyle w:val="50pt1"/>
          <w:rFonts w:ascii="Times New Roman" w:hAnsi="Times New Roman" w:cs="Times New Roman"/>
          <w:i/>
          <w:sz w:val="20"/>
          <w:szCs w:val="20"/>
          <w:lang w:val="en-US" w:bidi="en-US"/>
        </w:rPr>
        <w:t xml:space="preserve"> </w:t>
      </w:r>
      <w:r w:rsidRPr="00260F04">
        <w:rPr>
          <w:rStyle w:val="50pt1"/>
          <w:rFonts w:ascii="Times New Roman" w:hAnsi="Times New Roman" w:cs="Times New Roman"/>
          <w:i/>
          <w:sz w:val="20"/>
          <w:szCs w:val="20"/>
          <w:lang w:val="en-US" w:bidi="en-US"/>
        </w:rPr>
        <w:t xml:space="preserve">University of </w:t>
      </w:r>
      <w:proofErr w:type="spellStart"/>
      <w:r w:rsidRPr="00260F04">
        <w:rPr>
          <w:rStyle w:val="50pt1"/>
          <w:rFonts w:ascii="Times New Roman" w:hAnsi="Times New Roman" w:cs="Times New Roman"/>
          <w:i/>
          <w:sz w:val="20"/>
          <w:szCs w:val="20"/>
          <w:lang w:val="en-US" w:bidi="en-US"/>
        </w:rPr>
        <w:t>Kazpotrebsoyuz</w:t>
      </w:r>
      <w:proofErr w:type="spellEnd"/>
      <w:r w:rsidRPr="00260F04">
        <w:rPr>
          <w:rStyle w:val="50pt1"/>
          <w:rFonts w:ascii="Times New Roman" w:hAnsi="Times New Roman" w:cs="Times New Roman"/>
          <w:i/>
          <w:sz w:val="20"/>
          <w:szCs w:val="20"/>
          <w:lang w:val="en-US" w:bidi="en-US"/>
        </w:rPr>
        <w:t xml:space="preserve">, 100009, Republic of Kazakhstan, Karaganda, </w:t>
      </w:r>
      <w:proofErr w:type="spellStart"/>
      <w:r w:rsidRPr="00260F04">
        <w:rPr>
          <w:rStyle w:val="50pt1"/>
          <w:rFonts w:ascii="Times New Roman" w:hAnsi="Times New Roman" w:cs="Times New Roman"/>
          <w:i/>
          <w:sz w:val="20"/>
          <w:szCs w:val="20"/>
          <w:lang w:val="en-US" w:bidi="en-US"/>
        </w:rPr>
        <w:t>Akademicheskaya</w:t>
      </w:r>
      <w:proofErr w:type="spellEnd"/>
      <w:r w:rsidRPr="00260F04">
        <w:rPr>
          <w:rStyle w:val="50pt1"/>
          <w:rFonts w:ascii="Times New Roman" w:hAnsi="Times New Roman" w:cs="Times New Roman"/>
          <w:i/>
          <w:sz w:val="20"/>
          <w:szCs w:val="20"/>
          <w:lang w:val="en-US" w:bidi="en-US"/>
        </w:rPr>
        <w:t xml:space="preserve"> str. 9,</w:t>
      </w:r>
      <w:r w:rsidR="00AA44A5" w:rsidRPr="00260F04">
        <w:rPr>
          <w:rStyle w:val="50pt1"/>
          <w:rFonts w:ascii="Times New Roman" w:hAnsi="Times New Roman" w:cs="Times New Roman"/>
          <w:i/>
          <w:sz w:val="20"/>
          <w:szCs w:val="20"/>
          <w:lang w:val="en-US" w:bidi="en-US"/>
        </w:rPr>
        <w:t xml:space="preserve"> </w:t>
      </w:r>
      <w:proofErr w:type="spellStart"/>
      <w:r w:rsidRPr="00260F04">
        <w:rPr>
          <w:rStyle w:val="50pt1"/>
          <w:rFonts w:ascii="Times New Roman" w:hAnsi="Times New Roman" w:cs="Times New Roman"/>
          <w:i/>
          <w:sz w:val="20"/>
          <w:szCs w:val="20"/>
          <w:lang w:val="en-US" w:bidi="en-US"/>
        </w:rPr>
        <w:t>Ayapbergen@mail</w:t>
      </w:r>
      <w:proofErr w:type="spellEnd"/>
      <w:r w:rsidRPr="00260F04">
        <w:rPr>
          <w:rStyle w:val="50pt1"/>
          <w:rFonts w:ascii="Times New Roman" w:hAnsi="Times New Roman" w:cs="Times New Roman"/>
          <w:i/>
          <w:sz w:val="20"/>
          <w:szCs w:val="20"/>
          <w:lang w:val="en-US" w:bidi="en-US"/>
        </w:rPr>
        <w:t xml:space="preserve">. </w:t>
      </w:r>
      <w:proofErr w:type="spellStart"/>
      <w:proofErr w:type="gramStart"/>
      <w:r w:rsidRPr="00260F04">
        <w:rPr>
          <w:rStyle w:val="50pt1"/>
          <w:rFonts w:ascii="Times New Roman" w:hAnsi="Times New Roman" w:cs="Times New Roman"/>
          <w:i/>
          <w:sz w:val="20"/>
          <w:szCs w:val="20"/>
          <w:lang w:val="en-US" w:bidi="en-US"/>
        </w:rPr>
        <w:t>ru</w:t>
      </w:r>
      <w:proofErr w:type="spellEnd"/>
      <w:proofErr w:type="gramEnd"/>
      <w:r w:rsidRPr="00260F04">
        <w:rPr>
          <w:rStyle w:val="50pt1"/>
          <w:rFonts w:ascii="Times New Roman" w:hAnsi="Times New Roman" w:cs="Times New Roman"/>
          <w:i/>
          <w:sz w:val="20"/>
          <w:szCs w:val="20"/>
          <w:lang w:val="en-US" w:bidi="en-US"/>
        </w:rPr>
        <w:t>, +77017254046</w:t>
      </w:r>
    </w:p>
    <w:p w:rsidR="00651EC4" w:rsidRPr="00260F04" w:rsidRDefault="00651EC4" w:rsidP="00F21233">
      <w:pPr>
        <w:pStyle w:val="42"/>
        <w:shd w:val="clear" w:color="auto" w:fill="auto"/>
        <w:spacing w:before="0" w:after="0" w:line="240" w:lineRule="auto"/>
        <w:ind w:left="20" w:right="-1"/>
        <w:rPr>
          <w:rFonts w:ascii="Times New Roman" w:hAnsi="Times New Roman" w:cs="Times New Roman"/>
          <w:b w:val="0"/>
          <w:sz w:val="20"/>
          <w:szCs w:val="20"/>
          <w:lang w:val="en-US"/>
        </w:rPr>
      </w:pPr>
      <w:bookmarkStart w:id="14" w:name="bookmark60"/>
      <w:r w:rsidRPr="00260F04">
        <w:rPr>
          <w:rStyle w:val="40pt"/>
          <w:rFonts w:ascii="Times New Roman" w:hAnsi="Times New Roman" w:cs="Times New Roman"/>
          <w:b/>
          <w:sz w:val="20"/>
          <w:szCs w:val="20"/>
          <w:lang w:val="en-US" w:bidi="en-US"/>
        </w:rPr>
        <w:t>MONITORING OF INTERACTION COMMERCIAL BANKS AND VENTURE IN KAZAKHSTAN</w:t>
      </w:r>
      <w:bookmarkEnd w:id="14"/>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 xml:space="preserve">The article describes the results of monitoring trends and interaction parameters of banks and enterprises in Kazakhstan. The monitoring was conducted separately for non-financial </w:t>
      </w:r>
      <w:proofErr w:type="spellStart"/>
      <w:r w:rsidRPr="00260F04">
        <w:rPr>
          <w:rStyle w:val="0pt0"/>
          <w:rFonts w:ascii="Times New Roman" w:hAnsi="Times New Roman" w:cs="Times New Roman"/>
          <w:sz w:val="20"/>
          <w:szCs w:val="20"/>
          <w:lang w:val="en-US" w:bidi="en-US"/>
        </w:rPr>
        <w:t>corporations</w:t>
      </w:r>
      <w:proofErr w:type="spellEnd"/>
      <w:r w:rsidRPr="00260F04">
        <w:rPr>
          <w:rStyle w:val="0pt0"/>
          <w:rFonts w:ascii="Times New Roman" w:hAnsi="Times New Roman" w:cs="Times New Roman"/>
          <w:sz w:val="20"/>
          <w:szCs w:val="20"/>
          <w:lang w:val="en-US" w:bidi="en-US"/>
        </w:rPr>
        <w:t xml:space="preserve"> sector and the use of financial and credit resources of state institutions aimed support of small and medium-sized businesses. </w:t>
      </w:r>
      <w:proofErr w:type="gramStart"/>
      <w:r w:rsidRPr="00260F04">
        <w:rPr>
          <w:rStyle w:val="0pt0"/>
          <w:rFonts w:ascii="Times New Roman" w:hAnsi="Times New Roman" w:cs="Times New Roman"/>
          <w:sz w:val="20"/>
          <w:szCs w:val="20"/>
          <w:lang w:val="en-US" w:bidi="en-US"/>
        </w:rPr>
        <w:t>Proposals for further strengthening of cooperation of banks and enterprises in Kazakhstan in the direction of improving public policy.</w:t>
      </w:r>
      <w:proofErr w:type="gramEnd"/>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interaction of banks and enterprises, supply and demand for financial and credit resources, the availability of credit.</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Nurzhan</w:t>
      </w:r>
      <w:proofErr w:type="spellEnd"/>
      <w:r w:rsidRPr="00260F04">
        <w:rPr>
          <w:rStyle w:val="50pt0"/>
          <w:rFonts w:ascii="Times New Roman" w:hAnsi="Times New Roman" w:cs="Times New Roman"/>
          <w:sz w:val="20"/>
          <w:szCs w:val="20"/>
          <w:lang w:val="en-US" w:bidi="en-US"/>
        </w:rPr>
        <w:t xml:space="preserve"> TEZEKBAYEV, </w:t>
      </w:r>
      <w:r w:rsidRPr="00260F04">
        <w:rPr>
          <w:rStyle w:val="50pt1"/>
          <w:rFonts w:ascii="Times New Roman" w:hAnsi="Times New Roman" w:cs="Times New Roman"/>
          <w:i/>
          <w:sz w:val="20"/>
          <w:szCs w:val="20"/>
          <w:lang w:val="en-US" w:bidi="en-US"/>
        </w:rPr>
        <w:t xml:space="preserve">International Academy of Business, Astana, Kazakhstan (Astana city, str. </w:t>
      </w:r>
      <w:proofErr w:type="spellStart"/>
      <w:r w:rsidRPr="00260F04">
        <w:rPr>
          <w:rStyle w:val="50pt1"/>
          <w:rFonts w:ascii="Times New Roman" w:hAnsi="Times New Roman" w:cs="Times New Roman"/>
          <w:i/>
          <w:sz w:val="20"/>
          <w:szCs w:val="20"/>
          <w:lang w:val="en-US" w:bidi="en-US"/>
        </w:rPr>
        <w:t>Imanova</w:t>
      </w:r>
      <w:proofErr w:type="spellEnd"/>
      <w:r w:rsidRPr="00260F04">
        <w:rPr>
          <w:rStyle w:val="50pt1"/>
          <w:rFonts w:ascii="Times New Roman" w:hAnsi="Times New Roman" w:cs="Times New Roman"/>
          <w:i/>
          <w:sz w:val="20"/>
          <w:szCs w:val="20"/>
          <w:lang w:val="en-US" w:bidi="en-US"/>
        </w:rPr>
        <w:t>, 19, Business Center "</w:t>
      </w:r>
      <w:proofErr w:type="spellStart"/>
      <w:r w:rsidRPr="00260F04">
        <w:rPr>
          <w:rStyle w:val="50pt1"/>
          <w:rFonts w:ascii="Times New Roman" w:hAnsi="Times New Roman" w:cs="Times New Roman"/>
          <w:i/>
          <w:sz w:val="20"/>
          <w:szCs w:val="20"/>
          <w:lang w:val="en-US" w:bidi="en-US"/>
        </w:rPr>
        <w:t>Delovoi</w:t>
      </w:r>
      <w:proofErr w:type="spellEnd"/>
      <w:r w:rsidRPr="00260F04">
        <w:rPr>
          <w:rStyle w:val="50pt1"/>
          <w:rFonts w:ascii="Times New Roman" w:hAnsi="Times New Roman" w:cs="Times New Roman"/>
          <w:i/>
          <w:sz w:val="20"/>
          <w:szCs w:val="20"/>
          <w:lang w:val="en-US" w:bidi="en-US"/>
        </w:rPr>
        <w:t xml:space="preserve"> </w:t>
      </w:r>
      <w:proofErr w:type="spellStart"/>
      <w:r w:rsidRPr="00260F04">
        <w:rPr>
          <w:rStyle w:val="50pt1"/>
          <w:rFonts w:ascii="Times New Roman" w:hAnsi="Times New Roman" w:cs="Times New Roman"/>
          <w:i/>
          <w:sz w:val="20"/>
          <w:szCs w:val="20"/>
          <w:lang w:val="en-US" w:bidi="en-US"/>
        </w:rPr>
        <w:t>Dom"Alma-ata</w:t>
      </w:r>
      <w:proofErr w:type="spellEnd"/>
      <w:r w:rsidRPr="00260F04">
        <w:rPr>
          <w:rStyle w:val="50pt1"/>
          <w:rFonts w:ascii="Times New Roman" w:hAnsi="Times New Roman" w:cs="Times New Roman"/>
          <w:i/>
          <w:sz w:val="20"/>
          <w:szCs w:val="20"/>
          <w:lang w:val="en-US" w:bidi="en-US"/>
        </w:rPr>
        <w:t>", 7th floor)</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15" w:name="bookmark62"/>
      <w:r w:rsidRPr="00260F04">
        <w:rPr>
          <w:rStyle w:val="40pt"/>
          <w:rFonts w:ascii="Times New Roman" w:hAnsi="Times New Roman" w:cs="Times New Roman"/>
          <w:b/>
          <w:sz w:val="20"/>
          <w:szCs w:val="20"/>
          <w:lang w:val="en-US" w:bidi="en-US"/>
        </w:rPr>
        <w:t>STRATEGIC MANAGEMENT TOOLS USED IN THE STRATEGIC DEVELOPMENT OF WHOLESALE AND RETAIL TRADE ENTERPRISE</w:t>
      </w:r>
      <w:bookmarkEnd w:id="15"/>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 xml:space="preserve">Enterprise development strategy is the basis for all management systems, as it serves as a guide for making key management decisions relating to the development of future markets, products, organizational structure of business, profitability and the risk profile. Several independent approaches to develop strategy of trading enterprise are used and discussed here. These are SWOT and PEST analyses which are based on analyses of external and internal environments. Also matrix from </w:t>
      </w:r>
      <w:proofErr w:type="spellStart"/>
      <w:r w:rsidRPr="00260F04">
        <w:rPr>
          <w:rStyle w:val="0pt0"/>
          <w:rFonts w:ascii="Times New Roman" w:hAnsi="Times New Roman" w:cs="Times New Roman"/>
          <w:sz w:val="20"/>
          <w:szCs w:val="20"/>
          <w:lang w:val="en-US" w:bidi="en-US"/>
        </w:rPr>
        <w:t>Ansoff</w:t>
      </w:r>
      <w:proofErr w:type="spellEnd"/>
      <w:r w:rsidRPr="00260F04">
        <w:rPr>
          <w:rStyle w:val="0pt0"/>
          <w:rFonts w:ascii="Times New Roman" w:hAnsi="Times New Roman" w:cs="Times New Roman"/>
          <w:sz w:val="20"/>
          <w:szCs w:val="20"/>
          <w:lang w:val="en-US" w:bidi="en-US"/>
        </w:rPr>
        <w:t xml:space="preserve"> was used to </w:t>
      </w:r>
      <w:r w:rsidR="009D77FD" w:rsidRPr="00260F04">
        <w:rPr>
          <w:rStyle w:val="0pt0"/>
          <w:rFonts w:ascii="Times New Roman" w:hAnsi="Times New Roman" w:cs="Times New Roman"/>
          <w:sz w:val="20"/>
          <w:szCs w:val="20"/>
          <w:lang w:val="en-US" w:bidi="en-US"/>
        </w:rPr>
        <w:t>analyze</w:t>
      </w:r>
      <w:r w:rsidRPr="00260F04">
        <w:rPr>
          <w:rStyle w:val="0pt0"/>
          <w:rFonts w:ascii="Times New Roman" w:hAnsi="Times New Roman" w:cs="Times New Roman"/>
          <w:sz w:val="20"/>
          <w:szCs w:val="20"/>
          <w:lang w:val="en-US" w:bidi="en-US"/>
        </w:rPr>
        <w:t xml:space="preserve"> and appropriately meet customer needs.</w:t>
      </w:r>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 xml:space="preserve">strategy, strategy development, trading enterprise, SWOT analysis, PEST analysis, </w:t>
      </w:r>
      <w:proofErr w:type="spellStart"/>
      <w:r w:rsidRPr="00260F04">
        <w:rPr>
          <w:rStyle w:val="0pt0"/>
          <w:rFonts w:ascii="Times New Roman" w:hAnsi="Times New Roman" w:cs="Times New Roman"/>
          <w:sz w:val="20"/>
          <w:szCs w:val="20"/>
          <w:lang w:val="en-US" w:bidi="en-US"/>
        </w:rPr>
        <w:t>Ansoff</w:t>
      </w:r>
      <w:proofErr w:type="spellEnd"/>
      <w:r w:rsidRPr="00260F04">
        <w:rPr>
          <w:rStyle w:val="0pt0"/>
          <w:rFonts w:ascii="Times New Roman" w:hAnsi="Times New Roman" w:cs="Times New Roman"/>
          <w:sz w:val="20"/>
          <w:szCs w:val="20"/>
          <w:lang w:val="en-US" w:bidi="en-US"/>
        </w:rPr>
        <w:t xml:space="preserve"> matrix.</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Aliya</w:t>
      </w:r>
      <w:proofErr w:type="spellEnd"/>
      <w:r w:rsidRPr="00260F04">
        <w:rPr>
          <w:rStyle w:val="50pt0"/>
          <w:rFonts w:ascii="Times New Roman" w:hAnsi="Times New Roman" w:cs="Times New Roman"/>
          <w:sz w:val="20"/>
          <w:szCs w:val="20"/>
          <w:lang w:val="en-US" w:bidi="en-US"/>
        </w:rPr>
        <w:t xml:space="preserve"> YESDAULETOVA</w:t>
      </w:r>
      <w:r w:rsidRPr="00260F04">
        <w:rPr>
          <w:rStyle w:val="50pt"/>
          <w:rFonts w:ascii="Times New Roman" w:hAnsi="Times New Roman" w:cs="Times New Roman"/>
          <w:sz w:val="20"/>
          <w:szCs w:val="20"/>
          <w:lang w:val="en-US" w:bidi="en-US"/>
        </w:rPr>
        <w:t xml:space="preserve">, </w:t>
      </w:r>
      <w:r w:rsidRPr="00260F04">
        <w:rPr>
          <w:rStyle w:val="50pt1"/>
          <w:rFonts w:ascii="Times New Roman" w:hAnsi="Times New Roman" w:cs="Times New Roman"/>
          <w:i/>
          <w:sz w:val="20"/>
          <w:szCs w:val="20"/>
          <w:lang w:val="en-US" w:bidi="en-US"/>
        </w:rPr>
        <w:t xml:space="preserve">Postgraduate student, Academy of public administration under the President of the </w:t>
      </w:r>
      <w:r w:rsidRPr="00260F04">
        <w:rPr>
          <w:rStyle w:val="50pt1"/>
          <w:rFonts w:ascii="Times New Roman" w:hAnsi="Times New Roman" w:cs="Times New Roman"/>
          <w:i/>
          <w:sz w:val="20"/>
          <w:szCs w:val="20"/>
          <w:lang w:val="en-US" w:bidi="en-US"/>
        </w:rPr>
        <w:lastRenderedPageBreak/>
        <w:t xml:space="preserve">Republic of Kazakhstan, 010000, Republic of Kazakhstan, Astana, </w:t>
      </w:r>
      <w:proofErr w:type="spellStart"/>
      <w:r w:rsidRPr="00260F04">
        <w:rPr>
          <w:rStyle w:val="50pt1"/>
          <w:rFonts w:ascii="Times New Roman" w:hAnsi="Times New Roman" w:cs="Times New Roman"/>
          <w:i/>
          <w:sz w:val="20"/>
          <w:szCs w:val="20"/>
          <w:lang w:val="en-US" w:bidi="en-US"/>
        </w:rPr>
        <w:t>Abay</w:t>
      </w:r>
      <w:proofErr w:type="spellEnd"/>
      <w:r w:rsidRPr="00260F04">
        <w:rPr>
          <w:rStyle w:val="50pt1"/>
          <w:rFonts w:ascii="Times New Roman" w:hAnsi="Times New Roman" w:cs="Times New Roman"/>
          <w:i/>
          <w:sz w:val="20"/>
          <w:szCs w:val="20"/>
          <w:lang w:val="en-US" w:bidi="en-US"/>
        </w:rPr>
        <w:t xml:space="preserve"> </w:t>
      </w:r>
      <w:proofErr w:type="spellStart"/>
      <w:r w:rsidRPr="00260F04">
        <w:rPr>
          <w:rStyle w:val="50pt1"/>
          <w:rFonts w:ascii="Times New Roman" w:hAnsi="Times New Roman" w:cs="Times New Roman"/>
          <w:i/>
          <w:sz w:val="20"/>
          <w:szCs w:val="20"/>
          <w:lang w:val="en-US" w:bidi="en-US"/>
        </w:rPr>
        <w:t>ave</w:t>
      </w:r>
      <w:proofErr w:type="spellEnd"/>
      <w:r w:rsidRPr="00260F04">
        <w:rPr>
          <w:rStyle w:val="50pt1"/>
          <w:rFonts w:ascii="Times New Roman" w:hAnsi="Times New Roman" w:cs="Times New Roman"/>
          <w:i/>
          <w:sz w:val="20"/>
          <w:szCs w:val="20"/>
          <w:lang w:val="en-US" w:bidi="en-US"/>
        </w:rPr>
        <w:t xml:space="preserve">, 33a, </w:t>
      </w:r>
      <w:hyperlink r:id="rId14" w:history="1">
        <w:r w:rsidRPr="00260F04">
          <w:rPr>
            <w:rStyle w:val="a3"/>
            <w:rFonts w:ascii="Times New Roman" w:hAnsi="Times New Roman" w:cs="Times New Roman"/>
            <w:i w:val="0"/>
            <w:sz w:val="20"/>
            <w:szCs w:val="20"/>
            <w:lang w:val="en-US"/>
          </w:rPr>
          <w:t>aa_yesdauletova@mail.ru</w:t>
        </w:r>
      </w:hyperlink>
      <w:r w:rsidRPr="00260F04">
        <w:rPr>
          <w:rStyle w:val="50pt1"/>
          <w:rFonts w:ascii="Times New Roman" w:hAnsi="Times New Roman" w:cs="Times New Roman"/>
          <w:i/>
          <w:sz w:val="20"/>
          <w:szCs w:val="20"/>
          <w:lang w:val="en-US" w:bidi="en-US"/>
        </w:rPr>
        <w:t>, +7 701 799 07 62</w:t>
      </w:r>
      <w:r w:rsidRPr="00260F04">
        <w:rPr>
          <w:rStyle w:val="50pt1"/>
          <w:rFonts w:ascii="Times New Roman" w:hAnsi="Times New Roman" w:cs="Times New Roman"/>
          <w:sz w:val="20"/>
          <w:szCs w:val="20"/>
          <w:lang w:val="en-US" w:bidi="en-US"/>
        </w:rPr>
        <w:t xml:space="preserve"> </w:t>
      </w:r>
      <w:proofErr w:type="spellStart"/>
      <w:r w:rsidRPr="00260F04">
        <w:rPr>
          <w:rStyle w:val="50pt0"/>
          <w:rFonts w:ascii="Times New Roman" w:hAnsi="Times New Roman" w:cs="Times New Roman"/>
          <w:sz w:val="20"/>
          <w:szCs w:val="20"/>
          <w:lang w:val="en-US" w:bidi="en-US"/>
        </w:rPr>
        <w:t>Gulsara</w:t>
      </w:r>
      <w:proofErr w:type="spellEnd"/>
      <w:r w:rsidRPr="00260F04">
        <w:rPr>
          <w:rStyle w:val="50pt0"/>
          <w:rFonts w:ascii="Times New Roman" w:hAnsi="Times New Roman" w:cs="Times New Roman"/>
          <w:sz w:val="20"/>
          <w:szCs w:val="20"/>
          <w:lang w:val="en-US" w:bidi="en-US"/>
        </w:rPr>
        <w:t xml:space="preserve"> GUNUSBEKOVA</w:t>
      </w:r>
      <w:r w:rsidRPr="00260F04">
        <w:rPr>
          <w:rStyle w:val="50pt"/>
          <w:rFonts w:ascii="Times New Roman" w:hAnsi="Times New Roman" w:cs="Times New Roman"/>
          <w:sz w:val="20"/>
          <w:szCs w:val="20"/>
          <w:lang w:val="en-US" w:bidi="en-US"/>
        </w:rPr>
        <w:t xml:space="preserve">, </w:t>
      </w:r>
      <w:r w:rsidRPr="00260F04">
        <w:rPr>
          <w:rStyle w:val="50pt1"/>
          <w:rFonts w:ascii="Times New Roman" w:hAnsi="Times New Roman" w:cs="Times New Roman"/>
          <w:i/>
          <w:sz w:val="20"/>
          <w:szCs w:val="20"/>
          <w:lang w:val="en-US" w:bidi="en-US"/>
        </w:rPr>
        <w:t>Candidate of Economic sciences, Acting Professor of Academy of public administration under the President of the Republic of Kazakhstan</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16" w:name="bookmark69"/>
      <w:r w:rsidRPr="00260F04">
        <w:rPr>
          <w:rStyle w:val="40pt"/>
          <w:rFonts w:ascii="Times New Roman" w:hAnsi="Times New Roman" w:cs="Times New Roman"/>
          <w:b/>
          <w:sz w:val="20"/>
          <w:szCs w:val="20"/>
          <w:lang w:val="en-US" w:bidi="en-US"/>
        </w:rPr>
        <w:t>THE ROLE OF PUBLIC-PRIVATE PARTNERSHIP IN THE DEVELOPMENT OF INVESTMENT ACTIVITY IN KAZAKHSTAN</w:t>
      </w:r>
      <w:bookmarkEnd w:id="16"/>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 xml:space="preserve">The author describes the PPP as the most </w:t>
      </w:r>
      <w:r w:rsidR="009D77FD" w:rsidRPr="00260F04">
        <w:rPr>
          <w:rStyle w:val="0pt0"/>
          <w:rFonts w:ascii="Times New Roman" w:hAnsi="Times New Roman" w:cs="Times New Roman"/>
          <w:sz w:val="20"/>
          <w:szCs w:val="20"/>
          <w:lang w:val="en-US" w:bidi="en-US"/>
        </w:rPr>
        <w:t>favorable</w:t>
      </w:r>
      <w:r w:rsidRPr="00260F04">
        <w:rPr>
          <w:rStyle w:val="0pt0"/>
          <w:rFonts w:ascii="Times New Roman" w:hAnsi="Times New Roman" w:cs="Times New Roman"/>
          <w:sz w:val="20"/>
          <w:szCs w:val="20"/>
          <w:lang w:val="en-US" w:bidi="en-US"/>
        </w:rPr>
        <w:t xml:space="preserve"> mechanism of attracting domestic and foreign investments. In this paper the priority sectors of PPP projects are shown in developed, developing countries and countries with transitional economies. There are a number of conditions for effective implementation of PPP projects and attracting investments.</w:t>
      </w:r>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public-private partnership, investments, branches, economy, priority projects.</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right="-1" w:firstLine="0"/>
        <w:jc w:val="center"/>
        <w:rPr>
          <w:rFonts w:ascii="Times New Roman" w:hAnsi="Times New Roman" w:cs="Times New Roman"/>
          <w:i w:val="0"/>
          <w:sz w:val="20"/>
          <w:szCs w:val="20"/>
          <w:lang w:val="en-US"/>
        </w:rPr>
      </w:pPr>
      <w:r w:rsidRPr="00260F04">
        <w:rPr>
          <w:rStyle w:val="50pt0"/>
          <w:rFonts w:ascii="Times New Roman" w:hAnsi="Times New Roman" w:cs="Times New Roman"/>
          <w:sz w:val="20"/>
          <w:szCs w:val="20"/>
          <w:lang w:val="en-US" w:bidi="en-US"/>
        </w:rPr>
        <w:t xml:space="preserve">Tatyana PUPYSHEVA, </w:t>
      </w:r>
      <w:r w:rsidRPr="00260F04">
        <w:rPr>
          <w:rStyle w:val="50pt1"/>
          <w:rFonts w:ascii="Times New Roman" w:hAnsi="Times New Roman" w:cs="Times New Roman"/>
          <w:i/>
          <w:sz w:val="20"/>
          <w:szCs w:val="20"/>
          <w:lang w:val="en-US" w:bidi="en-US"/>
        </w:rPr>
        <w:t xml:space="preserve">junior researcher at the Scientific researching institute of New economy and system analysis, Karaganda economic university of </w:t>
      </w:r>
      <w:proofErr w:type="spellStart"/>
      <w:r w:rsidRPr="00260F04">
        <w:rPr>
          <w:rStyle w:val="50pt1"/>
          <w:rFonts w:ascii="Times New Roman" w:hAnsi="Times New Roman" w:cs="Times New Roman"/>
          <w:i/>
          <w:sz w:val="20"/>
          <w:szCs w:val="20"/>
          <w:lang w:val="en-US" w:bidi="en-US"/>
        </w:rPr>
        <w:t>Kazpotrebsoyuz</w:t>
      </w:r>
      <w:proofErr w:type="spellEnd"/>
      <w:r w:rsidRPr="00260F04">
        <w:rPr>
          <w:rStyle w:val="50pt1"/>
          <w:rFonts w:ascii="Times New Roman" w:hAnsi="Times New Roman" w:cs="Times New Roman"/>
          <w:i/>
          <w:sz w:val="20"/>
          <w:szCs w:val="20"/>
          <w:lang w:val="en-US" w:bidi="en-US"/>
        </w:rPr>
        <w:t xml:space="preserve">, 100009, Karaganda, </w:t>
      </w:r>
      <w:proofErr w:type="spellStart"/>
      <w:r w:rsidRPr="00260F04">
        <w:rPr>
          <w:rStyle w:val="50pt1"/>
          <w:rFonts w:ascii="Times New Roman" w:hAnsi="Times New Roman" w:cs="Times New Roman"/>
          <w:i/>
          <w:sz w:val="20"/>
          <w:szCs w:val="20"/>
          <w:lang w:val="en-US" w:bidi="en-US"/>
        </w:rPr>
        <w:t>Academicheskaya</w:t>
      </w:r>
      <w:proofErr w:type="spellEnd"/>
      <w:r w:rsidRPr="00260F04">
        <w:rPr>
          <w:rStyle w:val="50pt1"/>
          <w:rFonts w:ascii="Times New Roman" w:hAnsi="Times New Roman" w:cs="Times New Roman"/>
          <w:i/>
          <w:sz w:val="20"/>
          <w:szCs w:val="20"/>
          <w:lang w:val="en-US" w:bidi="en-US"/>
        </w:rPr>
        <w:t xml:space="preserve"> </w:t>
      </w:r>
      <w:proofErr w:type="spellStart"/>
      <w:r w:rsidRPr="00260F04">
        <w:rPr>
          <w:rStyle w:val="50pt1"/>
          <w:rFonts w:ascii="Times New Roman" w:hAnsi="Times New Roman" w:cs="Times New Roman"/>
          <w:i/>
          <w:sz w:val="20"/>
          <w:szCs w:val="20"/>
          <w:lang w:val="en-US" w:bidi="en-US"/>
        </w:rPr>
        <w:t>st</w:t>
      </w:r>
      <w:proofErr w:type="spellEnd"/>
      <w:r w:rsidRPr="00260F04">
        <w:rPr>
          <w:rStyle w:val="50pt1"/>
          <w:rFonts w:ascii="Times New Roman" w:hAnsi="Times New Roman" w:cs="Times New Roman"/>
          <w:i/>
          <w:sz w:val="20"/>
          <w:szCs w:val="20"/>
          <w:lang w:val="en-US" w:bidi="en-US"/>
        </w:rPr>
        <w:t>., 9,</w:t>
      </w:r>
      <w:r w:rsidR="009D77FD" w:rsidRPr="00260F04">
        <w:rPr>
          <w:rStyle w:val="50pt1"/>
          <w:rFonts w:ascii="Times New Roman" w:hAnsi="Times New Roman" w:cs="Times New Roman"/>
          <w:i/>
          <w:sz w:val="20"/>
          <w:szCs w:val="20"/>
          <w:lang w:val="en-US" w:bidi="en-US"/>
        </w:rPr>
        <w:t xml:space="preserve"> </w:t>
      </w:r>
      <w:hyperlink r:id="rId15" w:history="1">
        <w:r w:rsidRPr="00260F04">
          <w:rPr>
            <w:rStyle w:val="a3"/>
            <w:rFonts w:ascii="Times New Roman" w:hAnsi="Times New Roman" w:cs="Times New Roman"/>
            <w:i w:val="0"/>
            <w:sz w:val="20"/>
            <w:szCs w:val="20"/>
            <w:lang w:val="en-US"/>
          </w:rPr>
          <w:t>ptn7@mail.ru</w:t>
        </w:r>
      </w:hyperlink>
      <w:r w:rsidRPr="00260F04">
        <w:rPr>
          <w:rStyle w:val="50pt1"/>
          <w:rFonts w:ascii="Times New Roman" w:hAnsi="Times New Roman" w:cs="Times New Roman"/>
          <w:i/>
          <w:sz w:val="20"/>
          <w:szCs w:val="20"/>
          <w:lang w:val="en-US" w:bidi="en-US"/>
        </w:rPr>
        <w:t>, +77212441624(6500)</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17" w:name="bookmark73"/>
      <w:r w:rsidRPr="00260F04">
        <w:rPr>
          <w:rStyle w:val="40pt"/>
          <w:rFonts w:ascii="Times New Roman" w:hAnsi="Times New Roman" w:cs="Times New Roman"/>
          <w:b/>
          <w:sz w:val="20"/>
          <w:szCs w:val="20"/>
          <w:lang w:val="en-US" w:bidi="en-US"/>
        </w:rPr>
        <w:t>STRATEGIC PLANNING OF HIGHER EDUCATIONAL INSTITUTIONS ACTIVITY</w:t>
      </w:r>
      <w:bookmarkEnd w:id="17"/>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 xml:space="preserve">The article considers understanding of the strategy and the strategic planning. </w:t>
      </w:r>
      <w:proofErr w:type="gramStart"/>
      <w:r w:rsidRPr="00260F04">
        <w:rPr>
          <w:rStyle w:val="0pt0"/>
          <w:rFonts w:ascii="Times New Roman" w:hAnsi="Times New Roman" w:cs="Times New Roman"/>
          <w:sz w:val="20"/>
          <w:szCs w:val="20"/>
          <w:lang w:val="en-US" w:bidi="en-US"/>
        </w:rPr>
        <w:t>Described strategic planning in higher education.</w:t>
      </w:r>
      <w:proofErr w:type="gramEnd"/>
      <w:r w:rsidRPr="00260F04">
        <w:rPr>
          <w:rStyle w:val="0pt0"/>
          <w:rFonts w:ascii="Times New Roman" w:hAnsi="Times New Roman" w:cs="Times New Roman"/>
          <w:sz w:val="20"/>
          <w:szCs w:val="20"/>
          <w:lang w:val="en-US" w:bidi="en-US"/>
        </w:rPr>
        <w:t xml:space="preserve"> </w:t>
      </w:r>
      <w:proofErr w:type="gramStart"/>
      <w:r w:rsidRPr="00260F04">
        <w:rPr>
          <w:rStyle w:val="0pt0"/>
          <w:rFonts w:ascii="Times New Roman" w:hAnsi="Times New Roman" w:cs="Times New Roman"/>
          <w:sz w:val="20"/>
          <w:szCs w:val="20"/>
          <w:lang w:val="en-US" w:bidi="en-US"/>
        </w:rPr>
        <w:t>Analyzed the benefits that are provided thanks to the university strategic planning.</w:t>
      </w:r>
      <w:proofErr w:type="gramEnd"/>
    </w:p>
    <w:p w:rsidR="00651EC4" w:rsidRPr="00260F04" w:rsidRDefault="00651EC4" w:rsidP="00F21233">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strategy, strategic planning, strategic planning.</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left="20"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Evgenia</w:t>
      </w:r>
      <w:proofErr w:type="spellEnd"/>
      <w:r w:rsidRPr="00260F04">
        <w:rPr>
          <w:rStyle w:val="50pt0"/>
          <w:rFonts w:ascii="Times New Roman" w:hAnsi="Times New Roman" w:cs="Times New Roman"/>
          <w:sz w:val="20"/>
          <w:szCs w:val="20"/>
          <w:lang w:val="en-US" w:bidi="en-US"/>
        </w:rPr>
        <w:t xml:space="preserve"> PUNTUS, </w:t>
      </w:r>
      <w:r w:rsidRPr="00260F04">
        <w:rPr>
          <w:rStyle w:val="50pt1"/>
          <w:rFonts w:ascii="Times New Roman" w:hAnsi="Times New Roman" w:cs="Times New Roman"/>
          <w:i/>
          <w:sz w:val="20"/>
          <w:szCs w:val="20"/>
          <w:lang w:val="en-US" w:bidi="en-US"/>
        </w:rPr>
        <w:t xml:space="preserve">junior researcher at the Scientific researching institute of Economic and legal researches, Karaganda Economic University of </w:t>
      </w:r>
      <w:proofErr w:type="spellStart"/>
      <w:r w:rsidRPr="00260F04">
        <w:rPr>
          <w:rStyle w:val="50pt1"/>
          <w:rFonts w:ascii="Times New Roman" w:hAnsi="Times New Roman" w:cs="Times New Roman"/>
          <w:i/>
          <w:sz w:val="20"/>
          <w:szCs w:val="20"/>
          <w:lang w:val="en-US" w:bidi="en-US"/>
        </w:rPr>
        <w:t>Kazpotrebsoyuz</w:t>
      </w:r>
      <w:proofErr w:type="spellEnd"/>
      <w:r w:rsidRPr="00260F04">
        <w:rPr>
          <w:rStyle w:val="50pt1"/>
          <w:rFonts w:ascii="Times New Roman" w:hAnsi="Times New Roman" w:cs="Times New Roman"/>
          <w:i/>
          <w:sz w:val="20"/>
          <w:szCs w:val="20"/>
          <w:lang w:val="en-US" w:bidi="en-US"/>
        </w:rPr>
        <w:t xml:space="preserve">, 100009, Republic of Kazakhstan, Karaganda, </w:t>
      </w:r>
      <w:proofErr w:type="spellStart"/>
      <w:r w:rsidRPr="00260F04">
        <w:rPr>
          <w:rStyle w:val="50pt1"/>
          <w:rFonts w:ascii="Times New Roman" w:hAnsi="Times New Roman" w:cs="Times New Roman"/>
          <w:i/>
          <w:sz w:val="20"/>
          <w:szCs w:val="20"/>
          <w:lang w:val="en-US" w:bidi="en-US"/>
        </w:rPr>
        <w:t>Akademicheskaya</w:t>
      </w:r>
      <w:proofErr w:type="spellEnd"/>
      <w:r w:rsidRPr="00260F04">
        <w:rPr>
          <w:rStyle w:val="50pt1"/>
          <w:rFonts w:ascii="Times New Roman" w:hAnsi="Times New Roman" w:cs="Times New Roman"/>
          <w:i/>
          <w:sz w:val="20"/>
          <w:szCs w:val="20"/>
          <w:lang w:val="en-US" w:bidi="en-US"/>
        </w:rPr>
        <w:t xml:space="preserve"> str. 9, </w:t>
      </w:r>
      <w:hyperlink r:id="rId16" w:history="1">
        <w:r w:rsidRPr="00260F04">
          <w:rPr>
            <w:rStyle w:val="a3"/>
            <w:rFonts w:ascii="Times New Roman" w:hAnsi="Times New Roman" w:cs="Times New Roman"/>
            <w:i w:val="0"/>
            <w:sz w:val="20"/>
            <w:szCs w:val="20"/>
            <w:lang w:val="en-US"/>
          </w:rPr>
          <w:t>genyyya@gmail.com</w:t>
        </w:r>
      </w:hyperlink>
      <w:r w:rsidRPr="00260F04">
        <w:rPr>
          <w:rStyle w:val="50pt1"/>
          <w:rFonts w:ascii="Times New Roman" w:hAnsi="Times New Roman" w:cs="Times New Roman"/>
          <w:i/>
          <w:sz w:val="20"/>
          <w:szCs w:val="20"/>
          <w:lang w:val="en-US" w:bidi="en-US"/>
        </w:rPr>
        <w:t>, +77212441624(6500)</w:t>
      </w:r>
    </w:p>
    <w:p w:rsidR="00651EC4" w:rsidRPr="00260F04" w:rsidRDefault="00651EC4" w:rsidP="00F21233">
      <w:pPr>
        <w:pStyle w:val="42"/>
        <w:shd w:val="clear" w:color="auto" w:fill="auto"/>
        <w:spacing w:before="0" w:after="0" w:line="240" w:lineRule="auto"/>
        <w:ind w:left="20" w:right="-1"/>
        <w:rPr>
          <w:rFonts w:ascii="Times New Roman" w:hAnsi="Times New Roman" w:cs="Times New Roman"/>
          <w:b w:val="0"/>
          <w:sz w:val="20"/>
          <w:szCs w:val="20"/>
          <w:lang w:val="en-US"/>
        </w:rPr>
      </w:pPr>
      <w:bookmarkStart w:id="18" w:name="bookmark77"/>
      <w:r w:rsidRPr="00260F04">
        <w:rPr>
          <w:rStyle w:val="40pt"/>
          <w:rFonts w:ascii="Times New Roman" w:hAnsi="Times New Roman" w:cs="Times New Roman"/>
          <w:b/>
          <w:sz w:val="20"/>
          <w:szCs w:val="20"/>
          <w:lang w:val="en-US" w:bidi="en-US"/>
        </w:rPr>
        <w:t>CONFESSIONAL IDENTITY OF KAZAKHSTAN CITIZENS IN THE CONTEXT OF STRONG AND WEAK NETWORKS (ON MATERIALS OF THE QUALITATIVE ANALYSIS)</w:t>
      </w:r>
      <w:bookmarkEnd w:id="18"/>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 xml:space="preserve">In article theoretical and practical questions of development of confessional identity and its place in structure of </w:t>
      </w:r>
      <w:r w:rsidR="009D77FD" w:rsidRPr="00260F04">
        <w:rPr>
          <w:rStyle w:val="0pt0"/>
          <w:rFonts w:ascii="Times New Roman" w:hAnsi="Times New Roman" w:cs="Times New Roman"/>
          <w:sz w:val="20"/>
          <w:szCs w:val="20"/>
          <w:lang w:val="en-US" w:bidi="en-US"/>
        </w:rPr>
        <w:t>identity</w:t>
      </w:r>
      <w:r w:rsidRPr="00260F04">
        <w:rPr>
          <w:rStyle w:val="0pt0"/>
          <w:rFonts w:ascii="Times New Roman" w:hAnsi="Times New Roman" w:cs="Times New Roman"/>
          <w:sz w:val="20"/>
          <w:szCs w:val="20"/>
          <w:lang w:val="en-US" w:bidi="en-US"/>
        </w:rPr>
        <w:t xml:space="preserve"> of the modern Kazakhstan citizen are considered. Article is written on the basis of original data of the conducted applied research.</w:t>
      </w:r>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identity, confessional identity, ethnic identity</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left="20"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Kuralai</w:t>
      </w:r>
      <w:proofErr w:type="spellEnd"/>
      <w:r w:rsidRPr="00260F04">
        <w:rPr>
          <w:rStyle w:val="50pt0"/>
          <w:rFonts w:ascii="Times New Roman" w:hAnsi="Times New Roman" w:cs="Times New Roman"/>
          <w:sz w:val="20"/>
          <w:szCs w:val="20"/>
          <w:lang w:val="en-US" w:bidi="en-US"/>
        </w:rPr>
        <w:t xml:space="preserve"> MAIMURUNOVA, </w:t>
      </w:r>
      <w:r w:rsidRPr="00260F04">
        <w:rPr>
          <w:rStyle w:val="50pt1"/>
          <w:rFonts w:ascii="Times New Roman" w:hAnsi="Times New Roman" w:cs="Times New Roman"/>
          <w:i/>
          <w:sz w:val="20"/>
          <w:szCs w:val="20"/>
          <w:lang w:val="en-US" w:bidi="en-US"/>
        </w:rPr>
        <w:t xml:space="preserve">undergraduate </w:t>
      </w:r>
      <w:r w:rsidRPr="00260F04">
        <w:rPr>
          <w:rStyle w:val="50pt1"/>
          <w:rFonts w:ascii="Times New Roman" w:hAnsi="Times New Roman" w:cs="Times New Roman"/>
          <w:i/>
          <w:sz w:val="20"/>
          <w:szCs w:val="20"/>
          <w:lang w:val="en-US"/>
        </w:rPr>
        <w:t xml:space="preserve">2 </w:t>
      </w:r>
      <w:r w:rsidRPr="00260F04">
        <w:rPr>
          <w:rStyle w:val="50pt1"/>
          <w:rFonts w:ascii="Times New Roman" w:hAnsi="Times New Roman" w:cs="Times New Roman"/>
          <w:i/>
          <w:sz w:val="20"/>
          <w:szCs w:val="20"/>
          <w:lang w:val="en-US" w:bidi="en-US"/>
        </w:rPr>
        <w:t xml:space="preserve">courses, group </w:t>
      </w:r>
      <w:r w:rsidRPr="00260F04">
        <w:rPr>
          <w:rStyle w:val="50pt1"/>
          <w:rFonts w:ascii="Times New Roman" w:hAnsi="Times New Roman" w:cs="Times New Roman"/>
          <w:i/>
          <w:sz w:val="20"/>
          <w:szCs w:val="20"/>
        </w:rPr>
        <w:t>МК</w:t>
      </w:r>
      <w:r w:rsidRPr="00260F04">
        <w:rPr>
          <w:rStyle w:val="50pt1"/>
          <w:rFonts w:ascii="Times New Roman" w:hAnsi="Times New Roman" w:cs="Times New Roman"/>
          <w:i/>
          <w:sz w:val="20"/>
          <w:szCs w:val="20"/>
          <w:lang w:val="en-US"/>
        </w:rPr>
        <w:t xml:space="preserve">-23 </w:t>
      </w:r>
      <w:r w:rsidRPr="00260F04">
        <w:rPr>
          <w:rStyle w:val="50pt1"/>
          <w:rFonts w:ascii="Times New Roman" w:hAnsi="Times New Roman" w:cs="Times New Roman"/>
          <w:i/>
          <w:sz w:val="20"/>
          <w:szCs w:val="20"/>
          <w:lang w:val="en-US" w:bidi="en-US"/>
        </w:rPr>
        <w:t>, Karaganda University "</w:t>
      </w:r>
      <w:proofErr w:type="spellStart"/>
      <w:r w:rsidRPr="00260F04">
        <w:rPr>
          <w:rStyle w:val="50pt1"/>
          <w:rFonts w:ascii="Times New Roman" w:hAnsi="Times New Roman" w:cs="Times New Roman"/>
          <w:i/>
          <w:sz w:val="20"/>
          <w:szCs w:val="20"/>
          <w:lang w:val="en-US" w:bidi="en-US"/>
        </w:rPr>
        <w:t>Bolashak</w:t>
      </w:r>
      <w:proofErr w:type="spellEnd"/>
      <w:r w:rsidRPr="00260F04">
        <w:rPr>
          <w:rStyle w:val="50pt1"/>
          <w:rFonts w:ascii="Times New Roman" w:hAnsi="Times New Roman" w:cs="Times New Roman"/>
          <w:i/>
          <w:sz w:val="20"/>
          <w:szCs w:val="20"/>
          <w:lang w:val="en-US" w:bidi="en-US"/>
        </w:rPr>
        <w:t xml:space="preserve">", Republic of Kazakhstan, Karaganda, </w:t>
      </w:r>
      <w:proofErr w:type="spellStart"/>
      <w:r w:rsidRPr="00260F04">
        <w:rPr>
          <w:rStyle w:val="50pt1"/>
          <w:rFonts w:ascii="Times New Roman" w:hAnsi="Times New Roman" w:cs="Times New Roman"/>
          <w:i/>
          <w:sz w:val="20"/>
          <w:szCs w:val="20"/>
          <w:lang w:val="en-US" w:bidi="en-US"/>
        </w:rPr>
        <w:t>Erubaeva</w:t>
      </w:r>
      <w:proofErr w:type="spellEnd"/>
      <w:r w:rsidRPr="00260F04">
        <w:rPr>
          <w:rStyle w:val="50pt1"/>
          <w:rFonts w:ascii="Times New Roman" w:hAnsi="Times New Roman" w:cs="Times New Roman"/>
          <w:i/>
          <w:sz w:val="20"/>
          <w:szCs w:val="20"/>
          <w:lang w:val="en-US" w:bidi="en-US"/>
        </w:rPr>
        <w:t xml:space="preserve"> str. 16, </w:t>
      </w:r>
      <w:hyperlink r:id="rId17" w:history="1">
        <w:r w:rsidRPr="00260F04">
          <w:rPr>
            <w:rStyle w:val="a3"/>
            <w:rFonts w:ascii="Times New Roman" w:hAnsi="Times New Roman" w:cs="Times New Roman"/>
            <w:i w:val="0"/>
            <w:sz w:val="20"/>
            <w:szCs w:val="20"/>
            <w:lang w:val="en-US"/>
          </w:rPr>
          <w:t>akjolovna@mail.ru</w:t>
        </w:r>
      </w:hyperlink>
      <w:r w:rsidRPr="00260F04">
        <w:rPr>
          <w:rStyle w:val="50pt1"/>
          <w:rFonts w:ascii="Times New Roman" w:hAnsi="Times New Roman" w:cs="Times New Roman"/>
          <w:i/>
          <w:sz w:val="20"/>
          <w:szCs w:val="20"/>
          <w:lang w:val="en-US" w:bidi="en-US"/>
        </w:rPr>
        <w:t>, +77029518729</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19" w:name="bookmark80"/>
      <w:r w:rsidRPr="00260F04">
        <w:rPr>
          <w:rStyle w:val="40pt"/>
          <w:rFonts w:ascii="Times New Roman" w:hAnsi="Times New Roman" w:cs="Times New Roman"/>
          <w:b/>
          <w:sz w:val="20"/>
          <w:szCs w:val="20"/>
          <w:lang w:val="en-US" w:bidi="en-US"/>
        </w:rPr>
        <w:t>FORMS OF PSYCHOLOGICAL APOSIOPESIS IN LINGUISTICS</w:t>
      </w:r>
      <w:bookmarkEnd w:id="19"/>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This article discusses the linguistic character of the law of economy in the Kazakh language and the factors which may influence them. The law of economy in linguistics is regarded as one of the main reasons for the development and changes in the language system.</w:t>
      </w:r>
    </w:p>
    <w:p w:rsidR="00651EC4" w:rsidRPr="00260F04" w:rsidRDefault="00651EC4" w:rsidP="00F21233">
      <w:pPr>
        <w:pStyle w:val="31"/>
        <w:shd w:val="clear" w:color="auto" w:fill="auto"/>
        <w:spacing w:before="0" w:after="0" w:line="240" w:lineRule="auto"/>
        <w:ind w:left="20"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aposiopesis, linguistics, economy speech.</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Aitkyl</w:t>
      </w:r>
      <w:proofErr w:type="spellEnd"/>
      <w:r w:rsidRPr="00260F04">
        <w:rPr>
          <w:rStyle w:val="50pt0"/>
          <w:rFonts w:ascii="Times New Roman" w:hAnsi="Times New Roman" w:cs="Times New Roman"/>
          <w:sz w:val="20"/>
          <w:szCs w:val="20"/>
          <w:lang w:val="en-US" w:bidi="en-US"/>
        </w:rPr>
        <w:t xml:space="preserve"> KOSZHANOV </w:t>
      </w:r>
      <w:r w:rsidRPr="00260F04">
        <w:rPr>
          <w:rStyle w:val="50pt1"/>
          <w:rFonts w:ascii="Times New Roman" w:hAnsi="Times New Roman" w:cs="Times New Roman"/>
          <w:sz w:val="20"/>
          <w:szCs w:val="20"/>
          <w:lang w:val="en-US" w:bidi="en-US"/>
        </w:rPr>
        <w:t xml:space="preserve">PhD, </w:t>
      </w:r>
      <w:r w:rsidRPr="00260F04">
        <w:rPr>
          <w:rStyle w:val="50pt1"/>
          <w:rFonts w:ascii="Times New Roman" w:hAnsi="Times New Roman" w:cs="Times New Roman"/>
          <w:i/>
          <w:sz w:val="20"/>
          <w:szCs w:val="20"/>
          <w:lang w:val="en-US" w:bidi="en-US"/>
        </w:rPr>
        <w:t xml:space="preserve">Karaganda Economic University of </w:t>
      </w:r>
      <w:proofErr w:type="spellStart"/>
      <w:r w:rsidRPr="00260F04">
        <w:rPr>
          <w:rStyle w:val="50pt1"/>
          <w:rFonts w:ascii="Times New Roman" w:hAnsi="Times New Roman" w:cs="Times New Roman"/>
          <w:i/>
          <w:sz w:val="20"/>
          <w:szCs w:val="20"/>
          <w:lang w:val="en-US" w:bidi="en-US"/>
        </w:rPr>
        <w:t>Kazpotrebsoyuz</w:t>
      </w:r>
      <w:proofErr w:type="spellEnd"/>
      <w:r w:rsidRPr="00260F04">
        <w:rPr>
          <w:rStyle w:val="50pt1"/>
          <w:rFonts w:ascii="Times New Roman" w:hAnsi="Times New Roman" w:cs="Times New Roman"/>
          <w:i/>
          <w:sz w:val="20"/>
          <w:szCs w:val="20"/>
          <w:lang w:val="en-US" w:bidi="en-US"/>
        </w:rPr>
        <w:t xml:space="preserve">, 100009, Republic of Kazakhstan, Karaganda, </w:t>
      </w:r>
      <w:proofErr w:type="spellStart"/>
      <w:r w:rsidRPr="00260F04">
        <w:rPr>
          <w:rStyle w:val="50pt1"/>
          <w:rFonts w:ascii="Times New Roman" w:hAnsi="Times New Roman" w:cs="Times New Roman"/>
          <w:i/>
          <w:sz w:val="20"/>
          <w:szCs w:val="20"/>
          <w:lang w:val="en-US" w:bidi="en-US"/>
        </w:rPr>
        <w:t>Akademicheskaya</w:t>
      </w:r>
      <w:proofErr w:type="spellEnd"/>
      <w:r w:rsidRPr="00260F04">
        <w:rPr>
          <w:rStyle w:val="50pt1"/>
          <w:rFonts w:ascii="Times New Roman" w:hAnsi="Times New Roman" w:cs="Times New Roman"/>
          <w:i/>
          <w:sz w:val="20"/>
          <w:szCs w:val="20"/>
          <w:lang w:val="en-US" w:bidi="en-US"/>
        </w:rPr>
        <w:t xml:space="preserve"> </w:t>
      </w:r>
      <w:proofErr w:type="spellStart"/>
      <w:r w:rsidRPr="00260F04">
        <w:rPr>
          <w:rStyle w:val="50pt1"/>
          <w:rFonts w:ascii="Times New Roman" w:hAnsi="Times New Roman" w:cs="Times New Roman"/>
          <w:i/>
          <w:sz w:val="20"/>
          <w:szCs w:val="20"/>
          <w:lang w:val="en-US" w:bidi="en-US"/>
        </w:rPr>
        <w:t>st</w:t>
      </w:r>
      <w:proofErr w:type="spellEnd"/>
      <w:r w:rsidRPr="00260F04">
        <w:rPr>
          <w:rStyle w:val="50pt1"/>
          <w:rFonts w:ascii="Times New Roman" w:hAnsi="Times New Roman" w:cs="Times New Roman"/>
          <w:i/>
          <w:sz w:val="20"/>
          <w:szCs w:val="20"/>
          <w:lang w:val="en-US" w:bidi="en-US"/>
        </w:rPr>
        <w:t>. 9, +77021668632</w:t>
      </w:r>
      <w:r w:rsidRPr="00260F04">
        <w:rPr>
          <w:rStyle w:val="50pt1"/>
          <w:rFonts w:ascii="Times New Roman" w:hAnsi="Times New Roman" w:cs="Times New Roman"/>
          <w:sz w:val="20"/>
          <w:szCs w:val="20"/>
          <w:lang w:val="en-US" w:bidi="en-US"/>
        </w:rPr>
        <w:t xml:space="preserve"> </w:t>
      </w:r>
      <w:proofErr w:type="spellStart"/>
      <w:r w:rsidRPr="00260F04">
        <w:rPr>
          <w:rStyle w:val="50pt0"/>
          <w:rFonts w:ascii="Times New Roman" w:hAnsi="Times New Roman" w:cs="Times New Roman"/>
          <w:sz w:val="20"/>
          <w:szCs w:val="20"/>
          <w:lang w:val="en-US" w:bidi="en-US"/>
        </w:rPr>
        <w:t>Timur</w:t>
      </w:r>
      <w:proofErr w:type="spellEnd"/>
      <w:r w:rsidRPr="00260F04">
        <w:rPr>
          <w:rStyle w:val="50pt0"/>
          <w:rFonts w:ascii="Times New Roman" w:hAnsi="Times New Roman" w:cs="Times New Roman"/>
          <w:sz w:val="20"/>
          <w:szCs w:val="20"/>
          <w:lang w:val="en-US" w:bidi="en-US"/>
        </w:rPr>
        <w:t xml:space="preserve"> KOSZHANOV </w:t>
      </w:r>
      <w:r w:rsidRPr="00260F04">
        <w:rPr>
          <w:rStyle w:val="50pt1"/>
          <w:rFonts w:ascii="Times New Roman" w:hAnsi="Times New Roman" w:cs="Times New Roman"/>
          <w:i/>
          <w:sz w:val="20"/>
          <w:szCs w:val="20"/>
          <w:lang w:val="en-US" w:bidi="en-US"/>
        </w:rPr>
        <w:t>senior lecturer of the Department "Operational investigation" Karaganda Academies of the Ministry of interior of the Republic of Kazakhstan, Lieutenant colonel of police,</w:t>
      </w:r>
      <w:r w:rsidR="009D77FD" w:rsidRPr="00260F04">
        <w:rPr>
          <w:rStyle w:val="50pt1"/>
          <w:rFonts w:ascii="Times New Roman" w:hAnsi="Times New Roman" w:cs="Times New Roman"/>
          <w:i/>
          <w:sz w:val="20"/>
          <w:szCs w:val="20"/>
          <w:lang w:val="en-US" w:bidi="en-US"/>
        </w:rPr>
        <w:t xml:space="preserve"> </w:t>
      </w:r>
      <w:r w:rsidRPr="00260F04">
        <w:rPr>
          <w:rStyle w:val="50pt1"/>
          <w:rFonts w:ascii="Times New Roman" w:hAnsi="Times New Roman" w:cs="Times New Roman"/>
          <w:i/>
          <w:sz w:val="20"/>
          <w:szCs w:val="20"/>
          <w:lang w:val="en-US" w:bidi="en-US"/>
        </w:rPr>
        <w:t>+77051384241</w:t>
      </w:r>
    </w:p>
    <w:p w:rsidR="00651EC4" w:rsidRPr="00260F04" w:rsidRDefault="00651EC4" w:rsidP="00F21233">
      <w:pPr>
        <w:pStyle w:val="42"/>
        <w:shd w:val="clear" w:color="auto" w:fill="auto"/>
        <w:spacing w:before="0" w:after="0" w:line="240" w:lineRule="auto"/>
        <w:ind w:left="200" w:right="-1"/>
        <w:rPr>
          <w:rFonts w:ascii="Times New Roman" w:hAnsi="Times New Roman" w:cs="Times New Roman"/>
          <w:b w:val="0"/>
          <w:sz w:val="20"/>
          <w:szCs w:val="20"/>
          <w:lang w:val="en-US"/>
        </w:rPr>
      </w:pPr>
      <w:bookmarkStart w:id="20" w:name="bookmark85"/>
      <w:r w:rsidRPr="00260F04">
        <w:rPr>
          <w:rStyle w:val="40pt"/>
          <w:rFonts w:ascii="Times New Roman" w:hAnsi="Times New Roman" w:cs="Times New Roman"/>
          <w:b/>
          <w:sz w:val="20"/>
          <w:szCs w:val="20"/>
          <w:lang w:val="en-US" w:bidi="en-US"/>
        </w:rPr>
        <w:t>METHODS OF IMPLEMENTING MARKET-ECONOMIC FUNCTIONS LEGAL STATE IN THE CONTEXT OF THE EURASIAN ECONOMIC UNION</w:t>
      </w:r>
      <w:bookmarkEnd w:id="20"/>
    </w:p>
    <w:p w:rsidR="00651EC4" w:rsidRPr="00260F04" w:rsidRDefault="00651EC4" w:rsidP="009D77FD">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In the article authors consider methods of realization functions of market economic in the Republic of Kazakhstan as legal state.</w:t>
      </w:r>
    </w:p>
    <w:p w:rsidR="00651EC4" w:rsidRPr="00260F04" w:rsidRDefault="00651EC4" w:rsidP="009D77FD">
      <w:pPr>
        <w:pStyle w:val="31"/>
        <w:shd w:val="clear" w:color="auto" w:fill="auto"/>
        <w:spacing w:before="0" w:after="0" w:line="240" w:lineRule="auto"/>
        <w:ind w:right="-1" w:firstLine="40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Market, economic, state, legal state, state authority</w:t>
      </w:r>
    </w:p>
    <w:p w:rsidR="00743B7F" w:rsidRPr="00260F04" w:rsidRDefault="00743B7F" w:rsidP="00F21233">
      <w:pPr>
        <w:widowControl w:val="0"/>
        <w:spacing w:after="0" w:line="240" w:lineRule="auto"/>
        <w:ind w:right="-1"/>
        <w:rPr>
          <w:rFonts w:cs="Times New Roman"/>
          <w:sz w:val="20"/>
          <w:szCs w:val="20"/>
          <w:lang w:val="en-US"/>
        </w:rPr>
      </w:pPr>
    </w:p>
    <w:p w:rsidR="00651EC4" w:rsidRPr="00260F04" w:rsidRDefault="00651EC4" w:rsidP="009D77FD">
      <w:pPr>
        <w:pStyle w:val="50"/>
        <w:shd w:val="clear" w:color="auto" w:fill="auto"/>
        <w:spacing w:before="0" w:line="240" w:lineRule="auto"/>
        <w:ind w:left="100" w:right="-1" w:firstLine="0"/>
        <w:jc w:val="center"/>
        <w:rPr>
          <w:rFonts w:ascii="Times New Roman" w:hAnsi="Times New Roman" w:cs="Times New Roman"/>
          <w:i w:val="0"/>
          <w:sz w:val="20"/>
          <w:szCs w:val="20"/>
          <w:lang w:val="en-US"/>
        </w:rPr>
      </w:pPr>
      <w:r w:rsidRPr="00260F04">
        <w:rPr>
          <w:rStyle w:val="50pt0"/>
          <w:rFonts w:ascii="Times New Roman" w:hAnsi="Times New Roman" w:cs="Times New Roman"/>
          <w:sz w:val="20"/>
          <w:szCs w:val="20"/>
          <w:lang w:val="en-US" w:bidi="en-US"/>
        </w:rPr>
        <w:t xml:space="preserve">Natalia PARASOTSKAYA, </w:t>
      </w:r>
      <w:r w:rsidRPr="00260F04">
        <w:rPr>
          <w:rStyle w:val="50pt1"/>
          <w:rFonts w:ascii="Times New Roman" w:hAnsi="Times New Roman" w:cs="Times New Roman"/>
          <w:i/>
          <w:sz w:val="20"/>
          <w:szCs w:val="20"/>
          <w:lang w:val="en-US" w:bidi="en-US"/>
        </w:rPr>
        <w:t xml:space="preserve">PhD, Associate Professor, Finance University under the Government of the Russian Federation, 125993, Russia, Moscow, Leningrad Prospect, 49, </w:t>
      </w:r>
      <w:hyperlink r:id="rId18" w:history="1">
        <w:r w:rsidRPr="00260F04">
          <w:rPr>
            <w:rStyle w:val="a3"/>
            <w:rFonts w:ascii="Times New Roman" w:hAnsi="Times New Roman" w:cs="Times New Roman"/>
            <w:i w:val="0"/>
            <w:sz w:val="20"/>
            <w:szCs w:val="20"/>
            <w:lang w:val="en-US"/>
          </w:rPr>
          <w:t>natalia.parasotskaya@gmail.com</w:t>
        </w:r>
      </w:hyperlink>
      <w:r w:rsidRPr="00260F04">
        <w:rPr>
          <w:rStyle w:val="50pt1"/>
          <w:rFonts w:ascii="Times New Roman" w:hAnsi="Times New Roman" w:cs="Times New Roman"/>
          <w:i/>
          <w:sz w:val="20"/>
          <w:szCs w:val="20"/>
          <w:lang w:val="en-US" w:bidi="en-US"/>
        </w:rPr>
        <w:t>, +7</w:t>
      </w:r>
      <w:r w:rsidR="009D77FD" w:rsidRPr="00260F04">
        <w:rPr>
          <w:rStyle w:val="50pt1"/>
          <w:rFonts w:ascii="Times New Roman" w:hAnsi="Times New Roman" w:cs="Times New Roman"/>
          <w:i/>
          <w:sz w:val="20"/>
          <w:szCs w:val="20"/>
          <w:lang w:val="en-US" w:bidi="en-US"/>
        </w:rPr>
        <w:t xml:space="preserve"> </w:t>
      </w:r>
      <w:r w:rsidRPr="00260F04">
        <w:rPr>
          <w:rStyle w:val="50pt1"/>
          <w:rFonts w:ascii="Times New Roman" w:hAnsi="Times New Roman" w:cs="Times New Roman"/>
          <w:i/>
          <w:sz w:val="20"/>
          <w:szCs w:val="20"/>
          <w:lang w:val="en-US" w:bidi="en-US"/>
        </w:rPr>
        <w:t>495 517 36 48</w:t>
      </w:r>
    </w:p>
    <w:p w:rsidR="00651EC4" w:rsidRPr="00260F04" w:rsidRDefault="00651EC4"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21" w:name="bookmark88"/>
      <w:r w:rsidRPr="00260F04">
        <w:rPr>
          <w:rStyle w:val="40pt"/>
          <w:rFonts w:ascii="Times New Roman" w:hAnsi="Times New Roman" w:cs="Times New Roman"/>
          <w:b/>
          <w:sz w:val="20"/>
          <w:szCs w:val="20"/>
          <w:lang w:val="en-US" w:bidi="en-US"/>
        </w:rPr>
        <w:t>LEASING OPERATIONS: PROBLEMS AND PROSPECTS OF LEGAL REGULATION</w:t>
      </w:r>
      <w:bookmarkEnd w:id="21"/>
    </w:p>
    <w:p w:rsidR="00651EC4" w:rsidRPr="00260F04" w:rsidRDefault="00651EC4" w:rsidP="00F21233">
      <w:pPr>
        <w:pStyle w:val="31"/>
        <w:shd w:val="clear" w:color="auto" w:fill="auto"/>
        <w:spacing w:before="0" w:after="0" w:line="240" w:lineRule="auto"/>
        <w:ind w:left="20" w:right="-1" w:firstLine="38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This article examines a range of issues related to the legal issues of leasing operations. Particular attention is paid to the problems and prospects of legal regulation of leasing operations.</w:t>
      </w:r>
    </w:p>
    <w:p w:rsidR="00651EC4" w:rsidRPr="00260F04" w:rsidRDefault="00651EC4" w:rsidP="00F21233">
      <w:pPr>
        <w:pStyle w:val="31"/>
        <w:shd w:val="clear" w:color="auto" w:fill="auto"/>
        <w:spacing w:before="0" w:after="0" w:line="240" w:lineRule="auto"/>
        <w:ind w:left="20" w:right="-1" w:firstLine="38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 xml:space="preserve">lease, the </w:t>
      </w:r>
      <w:proofErr w:type="spellStart"/>
      <w:r w:rsidRPr="00260F04">
        <w:rPr>
          <w:rStyle w:val="0pt0"/>
          <w:rFonts w:ascii="Times New Roman" w:hAnsi="Times New Roman" w:cs="Times New Roman"/>
          <w:sz w:val="20"/>
          <w:szCs w:val="20"/>
          <w:lang w:val="en-US" w:bidi="en-US"/>
        </w:rPr>
        <w:t>lessor</w:t>
      </w:r>
      <w:proofErr w:type="spellEnd"/>
      <w:r w:rsidRPr="00260F04">
        <w:rPr>
          <w:rStyle w:val="0pt0"/>
          <w:rFonts w:ascii="Times New Roman" w:hAnsi="Times New Roman" w:cs="Times New Roman"/>
          <w:sz w:val="20"/>
          <w:szCs w:val="20"/>
          <w:lang w:val="en-US" w:bidi="en-US"/>
        </w:rPr>
        <w:t>, the lessee, the lease payments.</w:t>
      </w:r>
    </w:p>
    <w:p w:rsidR="00743B7F" w:rsidRPr="00260F04" w:rsidRDefault="00743B7F" w:rsidP="00F21233">
      <w:pPr>
        <w:widowControl w:val="0"/>
        <w:spacing w:after="0" w:line="240" w:lineRule="auto"/>
        <w:ind w:right="-1"/>
        <w:rPr>
          <w:rFonts w:cs="Times New Roman"/>
          <w:sz w:val="20"/>
          <w:szCs w:val="20"/>
          <w:lang w:val="en-US"/>
        </w:rPr>
      </w:pPr>
    </w:p>
    <w:p w:rsidR="00F21233" w:rsidRPr="00260F04" w:rsidRDefault="00F21233" w:rsidP="009D77FD">
      <w:pPr>
        <w:pStyle w:val="50"/>
        <w:shd w:val="clear" w:color="auto" w:fill="auto"/>
        <w:spacing w:before="0" w:line="240" w:lineRule="auto"/>
        <w:ind w:left="20" w:right="-1" w:hanging="2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Eugeniy</w:t>
      </w:r>
      <w:proofErr w:type="spellEnd"/>
      <w:r w:rsidRPr="00260F04">
        <w:rPr>
          <w:rStyle w:val="50pt0"/>
          <w:rFonts w:ascii="Times New Roman" w:hAnsi="Times New Roman" w:cs="Times New Roman"/>
          <w:sz w:val="20"/>
          <w:szCs w:val="20"/>
          <w:lang w:val="en-US" w:bidi="en-US"/>
        </w:rPr>
        <w:t xml:space="preserve"> PENCHUKOV, </w:t>
      </w:r>
      <w:r w:rsidRPr="00260F04">
        <w:rPr>
          <w:rStyle w:val="50pt1"/>
          <w:rFonts w:ascii="Times New Roman" w:hAnsi="Times New Roman" w:cs="Times New Roman"/>
          <w:i/>
          <w:sz w:val="20"/>
          <w:szCs w:val="20"/>
          <w:lang w:val="en-US" w:bidi="en-US"/>
        </w:rPr>
        <w:t xml:space="preserve">senior researcher Center for research and monitoring of legislation regulating the activities of internal affairs agencies, research institutes Karaganda Academy of the Ministry of Interior of the Republic of Kazakhstan to them. </w:t>
      </w:r>
      <w:proofErr w:type="spellStart"/>
      <w:proofErr w:type="gramStart"/>
      <w:r w:rsidRPr="00260F04">
        <w:rPr>
          <w:rStyle w:val="50pt1"/>
          <w:rFonts w:ascii="Times New Roman" w:hAnsi="Times New Roman" w:cs="Times New Roman"/>
          <w:i/>
          <w:sz w:val="20"/>
          <w:szCs w:val="20"/>
          <w:lang w:val="en-US" w:bidi="en-US"/>
        </w:rPr>
        <w:t>B.Beisenova</w:t>
      </w:r>
      <w:proofErr w:type="spellEnd"/>
      <w:r w:rsidRPr="00260F04">
        <w:rPr>
          <w:rStyle w:val="50pt1"/>
          <w:rFonts w:ascii="Times New Roman" w:hAnsi="Times New Roman" w:cs="Times New Roman"/>
          <w:i/>
          <w:sz w:val="20"/>
          <w:szCs w:val="20"/>
          <w:lang w:val="en-US" w:bidi="en-US"/>
        </w:rPr>
        <w:t>, PhD, police major.</w:t>
      </w:r>
      <w:proofErr w:type="gramEnd"/>
      <w:r w:rsidR="009D77FD" w:rsidRPr="00260F04">
        <w:rPr>
          <w:rStyle w:val="50pt1"/>
          <w:rFonts w:ascii="Times New Roman" w:hAnsi="Times New Roman" w:cs="Times New Roman"/>
          <w:sz w:val="20"/>
          <w:szCs w:val="20"/>
          <w:lang w:val="en-US" w:bidi="en-US"/>
        </w:rPr>
        <w:t xml:space="preserve"> </w:t>
      </w:r>
      <w:proofErr w:type="spellStart"/>
      <w:r w:rsidRPr="00260F04">
        <w:rPr>
          <w:rStyle w:val="50pt0"/>
          <w:rFonts w:ascii="Times New Roman" w:hAnsi="Times New Roman" w:cs="Times New Roman"/>
          <w:sz w:val="20"/>
          <w:szCs w:val="20"/>
          <w:lang w:val="en-US" w:bidi="en-US"/>
        </w:rPr>
        <w:t>Evgenia</w:t>
      </w:r>
      <w:proofErr w:type="spellEnd"/>
      <w:r w:rsidRPr="00260F04">
        <w:rPr>
          <w:rStyle w:val="50pt0"/>
          <w:rFonts w:ascii="Times New Roman" w:hAnsi="Times New Roman" w:cs="Times New Roman"/>
          <w:sz w:val="20"/>
          <w:szCs w:val="20"/>
          <w:lang w:val="en-US" w:bidi="en-US"/>
        </w:rPr>
        <w:t xml:space="preserve"> ESPERGENOVA, </w:t>
      </w:r>
      <w:r w:rsidRPr="00260F04">
        <w:rPr>
          <w:rStyle w:val="50pt1"/>
          <w:rFonts w:ascii="Times New Roman" w:hAnsi="Times New Roman" w:cs="Times New Roman"/>
          <w:i/>
          <w:sz w:val="20"/>
          <w:szCs w:val="20"/>
          <w:lang w:val="en-US" w:bidi="en-US"/>
        </w:rPr>
        <w:t xml:space="preserve">Researcher Center for research and monitoring of legislation regulating the activities of internal affairs agencies, research institutes Karaganda Academy of the Ministry of Interior of the Republic of Kazakhstan to them. </w:t>
      </w:r>
      <w:proofErr w:type="spellStart"/>
      <w:proofErr w:type="gramStart"/>
      <w:r w:rsidRPr="00260F04">
        <w:rPr>
          <w:rStyle w:val="50pt1"/>
          <w:rFonts w:ascii="Times New Roman" w:hAnsi="Times New Roman" w:cs="Times New Roman"/>
          <w:i/>
          <w:sz w:val="20"/>
          <w:szCs w:val="20"/>
          <w:lang w:val="en-US" w:bidi="en-US"/>
        </w:rPr>
        <w:t>B.Beisenova</w:t>
      </w:r>
      <w:proofErr w:type="spellEnd"/>
      <w:r w:rsidRPr="00260F04">
        <w:rPr>
          <w:rStyle w:val="50pt1"/>
          <w:rFonts w:ascii="Times New Roman" w:hAnsi="Times New Roman" w:cs="Times New Roman"/>
          <w:i/>
          <w:sz w:val="20"/>
          <w:szCs w:val="20"/>
          <w:lang w:val="en-US" w:bidi="en-US"/>
        </w:rPr>
        <w:t>, police captain.</w:t>
      </w:r>
      <w:proofErr w:type="gramEnd"/>
    </w:p>
    <w:p w:rsidR="00F21233" w:rsidRPr="00260F04" w:rsidRDefault="00F21233"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22" w:name="bookmark93"/>
      <w:r w:rsidRPr="00260F04">
        <w:rPr>
          <w:rStyle w:val="40pt"/>
          <w:rFonts w:ascii="Times New Roman" w:hAnsi="Times New Roman" w:cs="Times New Roman"/>
          <w:b/>
          <w:sz w:val="20"/>
          <w:szCs w:val="20"/>
          <w:lang w:val="en-US" w:bidi="en-US"/>
        </w:rPr>
        <w:t>DEFINITION OF EXTREMISM IN KAZAKHSTAN REPUBLIC AND ITS LEGISLATIVE CONSOLIDATION</w:t>
      </w:r>
      <w:bookmarkEnd w:id="22"/>
    </w:p>
    <w:p w:rsidR="00F21233" w:rsidRPr="00260F04" w:rsidRDefault="00F21233" w:rsidP="00F21233">
      <w:pPr>
        <w:pStyle w:val="31"/>
        <w:shd w:val="clear" w:color="auto" w:fill="auto"/>
        <w:spacing w:before="0" w:after="0" w:line="240" w:lineRule="auto"/>
        <w:ind w:left="20" w:right="-1" w:firstLine="38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lastRenderedPageBreak/>
        <w:t>In this article the scientific and legal analysis of the concept of "extremism" in the current legislation of the Republic of Kazakhstan. Conceptual weaknesses identified legislative definition of extremism. With the use of a general scientific deductive method of knowledge by logical assumptions established generic signs of extremism, given its author's definition.</w:t>
      </w:r>
    </w:p>
    <w:p w:rsidR="00F21233" w:rsidRPr="00260F04" w:rsidRDefault="00F21233" w:rsidP="00F21233">
      <w:pPr>
        <w:pStyle w:val="31"/>
        <w:shd w:val="clear" w:color="auto" w:fill="auto"/>
        <w:spacing w:before="0" w:after="0" w:line="240" w:lineRule="auto"/>
        <w:ind w:left="20" w:right="-1" w:firstLine="38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extremism, the concept of extremism, the definition of extremism legislation combating extremism, signs of extremism, extremist views, forms of extremism, the constitutional order, national security.</w:t>
      </w:r>
    </w:p>
    <w:p w:rsidR="00743B7F" w:rsidRPr="00260F04" w:rsidRDefault="00743B7F" w:rsidP="00F21233">
      <w:pPr>
        <w:widowControl w:val="0"/>
        <w:spacing w:after="0" w:line="240" w:lineRule="auto"/>
        <w:ind w:right="-1"/>
        <w:rPr>
          <w:rFonts w:cs="Times New Roman"/>
          <w:sz w:val="20"/>
          <w:szCs w:val="20"/>
          <w:lang w:val="en-US"/>
        </w:rPr>
      </w:pPr>
    </w:p>
    <w:p w:rsidR="00F21233" w:rsidRPr="00260F04" w:rsidRDefault="00F21233" w:rsidP="009D77FD">
      <w:pPr>
        <w:pStyle w:val="50"/>
        <w:shd w:val="clear" w:color="auto" w:fill="auto"/>
        <w:spacing w:before="0" w:line="240" w:lineRule="auto"/>
        <w:ind w:right="-1" w:firstLine="0"/>
        <w:jc w:val="center"/>
        <w:rPr>
          <w:rFonts w:ascii="Times New Roman" w:hAnsi="Times New Roman" w:cs="Times New Roman"/>
          <w:i w:val="0"/>
          <w:sz w:val="20"/>
          <w:szCs w:val="20"/>
          <w:lang w:val="en-US"/>
        </w:rPr>
      </w:pPr>
      <w:proofErr w:type="spellStart"/>
      <w:r w:rsidRPr="00260F04">
        <w:rPr>
          <w:rStyle w:val="50pt0"/>
          <w:rFonts w:ascii="Times New Roman" w:hAnsi="Times New Roman" w:cs="Times New Roman"/>
          <w:sz w:val="20"/>
          <w:szCs w:val="20"/>
          <w:lang w:val="en-US" w:bidi="en-US"/>
        </w:rPr>
        <w:t>Gulzhan</w:t>
      </w:r>
      <w:proofErr w:type="spellEnd"/>
      <w:r w:rsidRPr="00260F04">
        <w:rPr>
          <w:rStyle w:val="50pt0"/>
          <w:rFonts w:ascii="Times New Roman" w:hAnsi="Times New Roman" w:cs="Times New Roman"/>
          <w:sz w:val="20"/>
          <w:szCs w:val="20"/>
          <w:lang w:val="en-US" w:bidi="en-US"/>
        </w:rPr>
        <w:t xml:space="preserve"> ONGAROVA</w:t>
      </w:r>
      <w:r w:rsidRPr="00260F04">
        <w:rPr>
          <w:rStyle w:val="50pt"/>
          <w:rFonts w:ascii="Times New Roman" w:hAnsi="Times New Roman" w:cs="Times New Roman"/>
          <w:sz w:val="20"/>
          <w:szCs w:val="20"/>
          <w:lang w:val="en-US" w:bidi="en-US"/>
        </w:rPr>
        <w:t xml:space="preserve">, </w:t>
      </w:r>
      <w:r w:rsidRPr="00260F04">
        <w:rPr>
          <w:rStyle w:val="50pt1"/>
          <w:rFonts w:ascii="Times New Roman" w:hAnsi="Times New Roman" w:cs="Times New Roman"/>
          <w:i/>
          <w:sz w:val="20"/>
          <w:szCs w:val="20"/>
          <w:lang w:val="en-US" w:bidi="en-US"/>
        </w:rPr>
        <w:t xml:space="preserve">Lecturer cycle </w:t>
      </w:r>
      <w:proofErr w:type="spellStart"/>
      <w:r w:rsidRPr="00260F04">
        <w:rPr>
          <w:rStyle w:val="50pt1"/>
          <w:rFonts w:ascii="Times New Roman" w:hAnsi="Times New Roman" w:cs="Times New Roman"/>
          <w:i/>
          <w:sz w:val="20"/>
          <w:szCs w:val="20"/>
          <w:lang w:val="en-US" w:bidi="en-US"/>
        </w:rPr>
        <w:t>Criminalistics</w:t>
      </w:r>
      <w:proofErr w:type="spellEnd"/>
      <w:r w:rsidRPr="00260F04">
        <w:rPr>
          <w:rStyle w:val="50pt1"/>
          <w:rFonts w:ascii="Times New Roman" w:hAnsi="Times New Roman" w:cs="Times New Roman"/>
          <w:i/>
          <w:sz w:val="20"/>
          <w:szCs w:val="20"/>
          <w:lang w:val="en-US" w:bidi="en-US"/>
        </w:rPr>
        <w:t xml:space="preserve"> Training Centre of the Department of Internal Affairs of </w:t>
      </w:r>
      <w:proofErr w:type="spellStart"/>
      <w:r w:rsidRPr="00260F04">
        <w:rPr>
          <w:rStyle w:val="50pt1"/>
          <w:rFonts w:ascii="Times New Roman" w:hAnsi="Times New Roman" w:cs="Times New Roman"/>
          <w:i/>
          <w:sz w:val="20"/>
          <w:szCs w:val="20"/>
          <w:lang w:val="en-US" w:bidi="en-US"/>
        </w:rPr>
        <w:t>Akmola</w:t>
      </w:r>
      <w:proofErr w:type="spellEnd"/>
      <w:r w:rsidRPr="00260F04">
        <w:rPr>
          <w:rStyle w:val="50pt1"/>
          <w:rFonts w:ascii="Times New Roman" w:hAnsi="Times New Roman" w:cs="Times New Roman"/>
          <w:i/>
          <w:sz w:val="20"/>
          <w:szCs w:val="20"/>
          <w:lang w:val="en-US" w:bidi="en-US"/>
        </w:rPr>
        <w:t xml:space="preserve"> region, police captain, Republic of Kazakhstan, Astana</w:t>
      </w:r>
      <w:r w:rsidR="009D77FD" w:rsidRPr="00260F04">
        <w:rPr>
          <w:rStyle w:val="50pt1"/>
          <w:rFonts w:ascii="Times New Roman" w:hAnsi="Times New Roman" w:cs="Times New Roman"/>
          <w:sz w:val="20"/>
          <w:szCs w:val="20"/>
          <w:lang w:val="en-US" w:bidi="en-US"/>
        </w:rPr>
        <w:t xml:space="preserve"> </w:t>
      </w:r>
      <w:proofErr w:type="spellStart"/>
      <w:r w:rsidRPr="00260F04">
        <w:rPr>
          <w:rStyle w:val="50pt0"/>
          <w:rFonts w:ascii="Times New Roman" w:hAnsi="Times New Roman" w:cs="Times New Roman"/>
          <w:sz w:val="20"/>
          <w:szCs w:val="20"/>
          <w:lang w:val="en-US" w:bidi="en-US"/>
        </w:rPr>
        <w:t>Bulat</w:t>
      </w:r>
      <w:proofErr w:type="spellEnd"/>
      <w:r w:rsidRPr="00260F04">
        <w:rPr>
          <w:rStyle w:val="50pt0"/>
          <w:rFonts w:ascii="Times New Roman" w:hAnsi="Times New Roman" w:cs="Times New Roman"/>
          <w:sz w:val="20"/>
          <w:szCs w:val="20"/>
          <w:lang w:val="en-US" w:bidi="en-US"/>
        </w:rPr>
        <w:t xml:space="preserve"> SEYTHOZHIN</w:t>
      </w:r>
      <w:r w:rsidRPr="00260F04">
        <w:rPr>
          <w:rStyle w:val="50pt"/>
          <w:rFonts w:ascii="Times New Roman" w:hAnsi="Times New Roman" w:cs="Times New Roman"/>
          <w:sz w:val="20"/>
          <w:szCs w:val="20"/>
          <w:lang w:val="en-US" w:bidi="en-US"/>
        </w:rPr>
        <w:t xml:space="preserve">, </w:t>
      </w:r>
      <w:r w:rsidRPr="00260F04">
        <w:rPr>
          <w:rStyle w:val="50pt1"/>
          <w:rFonts w:ascii="Times New Roman" w:hAnsi="Times New Roman" w:cs="Times New Roman"/>
          <w:i/>
          <w:sz w:val="20"/>
          <w:szCs w:val="20"/>
          <w:lang w:val="en-US" w:bidi="en-US"/>
        </w:rPr>
        <w:t xml:space="preserve">Candidate of Law, docent, Senior researcher at the Research Institute of Economics and Legal Studies Karaganda Economic University of </w:t>
      </w:r>
      <w:proofErr w:type="spellStart"/>
      <w:r w:rsidRPr="00260F04">
        <w:rPr>
          <w:rStyle w:val="50pt1"/>
          <w:rFonts w:ascii="Times New Roman" w:hAnsi="Times New Roman" w:cs="Times New Roman"/>
          <w:i/>
          <w:sz w:val="20"/>
          <w:szCs w:val="20"/>
          <w:lang w:val="en-US" w:bidi="en-US"/>
        </w:rPr>
        <w:t>Kazpotrebsoyuz</w:t>
      </w:r>
      <w:proofErr w:type="spellEnd"/>
      <w:r w:rsidRPr="00260F04">
        <w:rPr>
          <w:rStyle w:val="50pt1"/>
          <w:rFonts w:ascii="Times New Roman" w:hAnsi="Times New Roman" w:cs="Times New Roman"/>
          <w:i/>
          <w:sz w:val="20"/>
          <w:szCs w:val="20"/>
          <w:lang w:val="en-US" w:bidi="en-US"/>
        </w:rPr>
        <w:t xml:space="preserve">, 100009, Republic of Kazakhstan, Karaganda, </w:t>
      </w:r>
      <w:proofErr w:type="spellStart"/>
      <w:r w:rsidRPr="00260F04">
        <w:rPr>
          <w:rStyle w:val="50pt1"/>
          <w:rFonts w:ascii="Times New Roman" w:hAnsi="Times New Roman" w:cs="Times New Roman"/>
          <w:i/>
          <w:sz w:val="20"/>
          <w:szCs w:val="20"/>
          <w:lang w:val="en-US" w:bidi="en-US"/>
        </w:rPr>
        <w:t>Akademicheskaya</w:t>
      </w:r>
      <w:proofErr w:type="spellEnd"/>
      <w:r w:rsidRPr="00260F04">
        <w:rPr>
          <w:rStyle w:val="50pt1"/>
          <w:rFonts w:ascii="Times New Roman" w:hAnsi="Times New Roman" w:cs="Times New Roman"/>
          <w:i/>
          <w:sz w:val="20"/>
          <w:szCs w:val="20"/>
          <w:lang w:val="en-US" w:bidi="en-US"/>
        </w:rPr>
        <w:t xml:space="preserve"> str. 9, </w:t>
      </w:r>
      <w:hyperlink r:id="rId19" w:history="1">
        <w:r w:rsidRPr="00260F04">
          <w:rPr>
            <w:rStyle w:val="a3"/>
            <w:rFonts w:ascii="Times New Roman" w:hAnsi="Times New Roman" w:cs="Times New Roman"/>
            <w:i w:val="0"/>
            <w:sz w:val="20"/>
            <w:szCs w:val="20"/>
            <w:lang w:val="en-US"/>
          </w:rPr>
          <w:t>bulat-1960@mail.ru</w:t>
        </w:r>
      </w:hyperlink>
      <w:r w:rsidRPr="00260F04">
        <w:rPr>
          <w:rStyle w:val="50pt1"/>
          <w:rFonts w:ascii="Times New Roman" w:hAnsi="Times New Roman" w:cs="Times New Roman"/>
          <w:i/>
          <w:sz w:val="20"/>
          <w:szCs w:val="20"/>
          <w:lang w:val="en-US" w:bidi="en-US"/>
        </w:rPr>
        <w:t>, 8-701-754-23-47</w:t>
      </w:r>
    </w:p>
    <w:p w:rsidR="00F21233" w:rsidRPr="00260F04" w:rsidRDefault="00F21233" w:rsidP="00F21233">
      <w:pPr>
        <w:pStyle w:val="42"/>
        <w:shd w:val="clear" w:color="auto" w:fill="auto"/>
        <w:spacing w:before="0" w:after="0" w:line="240" w:lineRule="auto"/>
        <w:ind w:right="-1"/>
        <w:rPr>
          <w:rFonts w:ascii="Times New Roman" w:hAnsi="Times New Roman" w:cs="Times New Roman"/>
          <w:b w:val="0"/>
          <w:sz w:val="20"/>
          <w:szCs w:val="20"/>
          <w:lang w:val="en-US"/>
        </w:rPr>
      </w:pPr>
      <w:bookmarkStart w:id="23" w:name="bookmark98"/>
      <w:r w:rsidRPr="00260F04">
        <w:rPr>
          <w:rStyle w:val="40pt"/>
          <w:rFonts w:ascii="Times New Roman" w:hAnsi="Times New Roman" w:cs="Times New Roman"/>
          <w:b/>
          <w:sz w:val="20"/>
          <w:szCs w:val="20"/>
          <w:lang w:val="en-US" w:bidi="en-US"/>
        </w:rPr>
        <w:t>ANTI-CORRUPTION POLICY OF THE REPUBLIC OF KAZAKHSTAN AT THE PRESENT STAGE</w:t>
      </w:r>
      <w:bookmarkEnd w:id="23"/>
    </w:p>
    <w:p w:rsidR="00F21233" w:rsidRPr="00260F04" w:rsidRDefault="00F21233" w:rsidP="00F21233">
      <w:pPr>
        <w:pStyle w:val="31"/>
        <w:shd w:val="clear" w:color="auto" w:fill="auto"/>
        <w:spacing w:before="0" w:after="0" w:line="240" w:lineRule="auto"/>
        <w:ind w:right="-1" w:firstLine="420"/>
        <w:jc w:val="both"/>
        <w:rPr>
          <w:rFonts w:ascii="Times New Roman" w:hAnsi="Times New Roman" w:cs="Times New Roman"/>
          <w:sz w:val="20"/>
          <w:szCs w:val="20"/>
          <w:lang w:val="en-US"/>
        </w:rPr>
      </w:pPr>
      <w:r w:rsidRPr="00260F04">
        <w:rPr>
          <w:rStyle w:val="0pt0"/>
          <w:rFonts w:ascii="Times New Roman" w:hAnsi="Times New Roman" w:cs="Times New Roman"/>
          <w:sz w:val="20"/>
          <w:szCs w:val="20"/>
          <w:lang w:val="en-US" w:bidi="en-US"/>
        </w:rPr>
        <w:t>This article reviews the theoretical issues of anti-corruption policy of the Republic of Kazakhstan for the modern stage. Set a number of authors involved in the study of this problem in Kazakhstan. On the basis of the outstanding problems, the author puts forward a number of proposals aimed at improving the national anti-corruption legislation.</w:t>
      </w:r>
    </w:p>
    <w:p w:rsidR="00F21233" w:rsidRPr="00260F04" w:rsidRDefault="00F21233" w:rsidP="00F21233">
      <w:pPr>
        <w:pStyle w:val="31"/>
        <w:shd w:val="clear" w:color="auto" w:fill="auto"/>
        <w:spacing w:before="0" w:after="0" w:line="240" w:lineRule="auto"/>
        <w:ind w:right="-1" w:firstLine="420"/>
        <w:jc w:val="both"/>
        <w:rPr>
          <w:rFonts w:ascii="Times New Roman" w:hAnsi="Times New Roman" w:cs="Times New Roman"/>
          <w:sz w:val="20"/>
          <w:szCs w:val="20"/>
          <w:lang w:val="en-US"/>
        </w:rPr>
      </w:pPr>
      <w:r w:rsidRPr="00260F04">
        <w:rPr>
          <w:rStyle w:val="0pt"/>
          <w:rFonts w:ascii="Times New Roman" w:hAnsi="Times New Roman" w:cs="Times New Roman"/>
          <w:sz w:val="20"/>
          <w:szCs w:val="20"/>
          <w:lang w:val="en-US" w:bidi="en-US"/>
        </w:rPr>
        <w:t xml:space="preserve">Keywords: </w:t>
      </w:r>
      <w:r w:rsidRPr="00260F04">
        <w:rPr>
          <w:rStyle w:val="0pt0"/>
          <w:rFonts w:ascii="Times New Roman" w:hAnsi="Times New Roman" w:cs="Times New Roman"/>
          <w:sz w:val="20"/>
          <w:szCs w:val="20"/>
          <w:lang w:val="en-US" w:bidi="en-US"/>
        </w:rPr>
        <w:t>fight agai</w:t>
      </w:r>
      <w:bookmarkStart w:id="24" w:name="_GoBack"/>
      <w:bookmarkEnd w:id="24"/>
      <w:r w:rsidRPr="00260F04">
        <w:rPr>
          <w:rStyle w:val="0pt0"/>
          <w:rFonts w:ascii="Times New Roman" w:hAnsi="Times New Roman" w:cs="Times New Roman"/>
          <w:sz w:val="20"/>
          <w:szCs w:val="20"/>
          <w:lang w:val="en-US" w:bidi="en-US"/>
        </w:rPr>
        <w:t>nst and prevention of corruption, anti-corruption legislation of the Republic of Kazakhstan, corruption offense</w:t>
      </w:r>
    </w:p>
    <w:p w:rsidR="00743B7F" w:rsidRPr="00260F04" w:rsidRDefault="00743B7F" w:rsidP="00F21233">
      <w:pPr>
        <w:widowControl w:val="0"/>
        <w:spacing w:after="0" w:line="240" w:lineRule="auto"/>
        <w:ind w:right="-1"/>
        <w:rPr>
          <w:rFonts w:cs="Times New Roman"/>
          <w:sz w:val="20"/>
          <w:szCs w:val="20"/>
          <w:lang w:val="en-US"/>
        </w:rPr>
      </w:pPr>
    </w:p>
    <w:p w:rsidR="00743B7F" w:rsidRPr="00260F04" w:rsidRDefault="00743B7F" w:rsidP="00F21233">
      <w:pPr>
        <w:widowControl w:val="0"/>
        <w:spacing w:after="0" w:line="240" w:lineRule="auto"/>
        <w:ind w:right="-1"/>
        <w:rPr>
          <w:rFonts w:cs="Times New Roman"/>
          <w:sz w:val="20"/>
          <w:szCs w:val="20"/>
          <w:lang w:val="en-US"/>
        </w:rPr>
      </w:pPr>
    </w:p>
    <w:sectPr w:rsidR="00743B7F" w:rsidRPr="00260F04" w:rsidSect="0093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3B52"/>
    <w:multiLevelType w:val="multilevel"/>
    <w:tmpl w:val="15B2A8AA"/>
    <w:lvl w:ilvl="0">
      <w:start w:val="7"/>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35BAF"/>
    <w:rsid w:val="00260F04"/>
    <w:rsid w:val="002E521A"/>
    <w:rsid w:val="003A4D3E"/>
    <w:rsid w:val="00425F13"/>
    <w:rsid w:val="00651EC4"/>
    <w:rsid w:val="00743B7F"/>
    <w:rsid w:val="00936534"/>
    <w:rsid w:val="00994346"/>
    <w:rsid w:val="009D77FD"/>
    <w:rsid w:val="00AA44A5"/>
    <w:rsid w:val="00AF1638"/>
    <w:rsid w:val="00BA1900"/>
    <w:rsid w:val="00C02419"/>
    <w:rsid w:val="00D35BAF"/>
    <w:rsid w:val="00D62F39"/>
    <w:rsid w:val="00DD21E7"/>
    <w:rsid w:val="00F21233"/>
    <w:rsid w:val="00F76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BA1900"/>
    <w:rPr>
      <w:rFonts w:ascii="Palatino Linotype" w:eastAsia="Palatino Linotype" w:hAnsi="Palatino Linotype" w:cs="Palatino Linotype"/>
      <w:b/>
      <w:bCs/>
      <w:spacing w:val="-5"/>
      <w:shd w:val="clear" w:color="auto" w:fill="FFFFFF"/>
      <w:lang w:val="en-US" w:bidi="en-US"/>
    </w:rPr>
  </w:style>
  <w:style w:type="paragraph" w:customStyle="1" w:styleId="30">
    <w:name w:val="Заголовок №3"/>
    <w:basedOn w:val="a"/>
    <w:link w:val="3"/>
    <w:rsid w:val="00BA1900"/>
    <w:pPr>
      <w:widowControl w:val="0"/>
      <w:shd w:val="clear" w:color="auto" w:fill="FFFFFF"/>
      <w:spacing w:after="360" w:line="0" w:lineRule="atLeast"/>
      <w:jc w:val="center"/>
      <w:outlineLvl w:val="2"/>
    </w:pPr>
    <w:rPr>
      <w:rFonts w:ascii="Palatino Linotype" w:eastAsia="Palatino Linotype" w:hAnsi="Palatino Linotype" w:cs="Palatino Linotype"/>
      <w:b/>
      <w:bCs/>
      <w:spacing w:val="-5"/>
      <w:lang w:val="en-US" w:bidi="en-US"/>
    </w:rPr>
  </w:style>
  <w:style w:type="character" w:customStyle="1" w:styleId="2">
    <w:name w:val="Основной текст (2)_"/>
    <w:basedOn w:val="a0"/>
    <w:link w:val="20"/>
    <w:rsid w:val="00BA1900"/>
    <w:rPr>
      <w:rFonts w:ascii="Palatino Linotype" w:eastAsia="Palatino Linotype" w:hAnsi="Palatino Linotype" w:cs="Palatino Linotype"/>
      <w:b/>
      <w:bCs/>
      <w:spacing w:val="1"/>
      <w:sz w:val="15"/>
      <w:szCs w:val="15"/>
      <w:shd w:val="clear" w:color="auto" w:fill="FFFFFF"/>
    </w:rPr>
  </w:style>
  <w:style w:type="character" w:customStyle="1" w:styleId="4">
    <w:name w:val="Оглавление 4 Знак"/>
    <w:basedOn w:val="a0"/>
    <w:link w:val="40"/>
    <w:rsid w:val="00BA1900"/>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BA1900"/>
    <w:pPr>
      <w:widowControl w:val="0"/>
      <w:shd w:val="clear" w:color="auto" w:fill="FFFFFF"/>
      <w:spacing w:after="0" w:line="0" w:lineRule="atLeast"/>
      <w:ind w:hanging="1400"/>
    </w:pPr>
    <w:rPr>
      <w:rFonts w:ascii="Palatino Linotype" w:eastAsia="Palatino Linotype" w:hAnsi="Palatino Linotype" w:cs="Palatino Linotype"/>
      <w:b/>
      <w:bCs/>
      <w:spacing w:val="1"/>
      <w:sz w:val="15"/>
      <w:szCs w:val="15"/>
    </w:rPr>
  </w:style>
  <w:style w:type="paragraph" w:styleId="40">
    <w:name w:val="toc 4"/>
    <w:basedOn w:val="a"/>
    <w:link w:val="4"/>
    <w:autoRedefine/>
    <w:rsid w:val="00BA1900"/>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character" w:styleId="a3">
    <w:name w:val="Hyperlink"/>
    <w:basedOn w:val="a0"/>
    <w:uiPriority w:val="99"/>
    <w:unhideWhenUsed/>
    <w:rsid w:val="00BA1900"/>
    <w:rPr>
      <w:color w:val="0000FF" w:themeColor="hyperlink"/>
      <w:u w:val="single"/>
    </w:rPr>
  </w:style>
  <w:style w:type="character" w:customStyle="1" w:styleId="a4">
    <w:name w:val="Основной текст_"/>
    <w:basedOn w:val="a0"/>
    <w:link w:val="31"/>
    <w:rsid w:val="00D62F39"/>
    <w:rPr>
      <w:rFonts w:ascii="Palatino Linotype" w:eastAsia="Palatino Linotype" w:hAnsi="Palatino Linotype" w:cs="Palatino Linotype"/>
      <w:spacing w:val="4"/>
      <w:sz w:val="15"/>
      <w:szCs w:val="15"/>
      <w:shd w:val="clear" w:color="auto" w:fill="FFFFFF"/>
    </w:rPr>
  </w:style>
  <w:style w:type="character" w:customStyle="1" w:styleId="5">
    <w:name w:val="Основной текст (5)_"/>
    <w:basedOn w:val="a0"/>
    <w:link w:val="50"/>
    <w:rsid w:val="00D62F39"/>
    <w:rPr>
      <w:rFonts w:ascii="Palatino Linotype" w:eastAsia="Palatino Linotype" w:hAnsi="Palatino Linotype" w:cs="Palatino Linotype"/>
      <w:i/>
      <w:iCs/>
      <w:spacing w:val="1"/>
      <w:sz w:val="15"/>
      <w:szCs w:val="15"/>
      <w:shd w:val="clear" w:color="auto" w:fill="FFFFFF"/>
    </w:rPr>
  </w:style>
  <w:style w:type="character" w:customStyle="1" w:styleId="51">
    <w:name w:val="Основной текст (5) + Полужирный;Не курсив"/>
    <w:basedOn w:val="5"/>
    <w:rsid w:val="00D62F39"/>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D62F39"/>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50pt">
    <w:name w:val="Основной текст (5) + Не курсив;Интервал 0 pt"/>
    <w:basedOn w:val="5"/>
    <w:rsid w:val="00D62F39"/>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paragraph" w:customStyle="1" w:styleId="31">
    <w:name w:val="Основной текст3"/>
    <w:basedOn w:val="a"/>
    <w:link w:val="a4"/>
    <w:rsid w:val="00D62F39"/>
    <w:pPr>
      <w:widowControl w:val="0"/>
      <w:shd w:val="clear" w:color="auto" w:fill="FFFFFF"/>
      <w:spacing w:before="300" w:after="180" w:line="216" w:lineRule="exact"/>
    </w:pPr>
    <w:rPr>
      <w:rFonts w:ascii="Palatino Linotype" w:eastAsia="Palatino Linotype" w:hAnsi="Palatino Linotype" w:cs="Palatino Linotype"/>
      <w:spacing w:val="4"/>
      <w:sz w:val="15"/>
      <w:szCs w:val="15"/>
    </w:rPr>
  </w:style>
  <w:style w:type="paragraph" w:customStyle="1" w:styleId="50">
    <w:name w:val="Основной текст (5)"/>
    <w:basedOn w:val="a"/>
    <w:link w:val="5"/>
    <w:rsid w:val="00D62F39"/>
    <w:pPr>
      <w:widowControl w:val="0"/>
      <w:shd w:val="clear" w:color="auto" w:fill="FFFFFF"/>
      <w:spacing w:before="300" w:after="0" w:line="226" w:lineRule="exact"/>
      <w:ind w:hanging="2040"/>
    </w:pPr>
    <w:rPr>
      <w:rFonts w:ascii="Palatino Linotype" w:eastAsia="Palatino Linotype" w:hAnsi="Palatino Linotype" w:cs="Palatino Linotype"/>
      <w:i/>
      <w:iCs/>
      <w:spacing w:val="1"/>
      <w:sz w:val="15"/>
      <w:szCs w:val="15"/>
    </w:rPr>
  </w:style>
  <w:style w:type="character" w:customStyle="1" w:styleId="41">
    <w:name w:val="Заголовок №4_"/>
    <w:basedOn w:val="a0"/>
    <w:link w:val="42"/>
    <w:rsid w:val="00D62F39"/>
    <w:rPr>
      <w:rFonts w:ascii="Palatino Linotype" w:eastAsia="Palatino Linotype" w:hAnsi="Palatino Linotype" w:cs="Palatino Linotype"/>
      <w:b/>
      <w:bCs/>
      <w:spacing w:val="1"/>
      <w:sz w:val="15"/>
      <w:szCs w:val="15"/>
      <w:shd w:val="clear" w:color="auto" w:fill="FFFFFF"/>
    </w:rPr>
  </w:style>
  <w:style w:type="paragraph" w:customStyle="1" w:styleId="42">
    <w:name w:val="Заголовок №4"/>
    <w:basedOn w:val="a"/>
    <w:link w:val="41"/>
    <w:rsid w:val="00D62F39"/>
    <w:pPr>
      <w:widowControl w:val="0"/>
      <w:shd w:val="clear" w:color="auto" w:fill="FFFFFF"/>
      <w:spacing w:before="180" w:after="180" w:line="240" w:lineRule="exact"/>
      <w:jc w:val="center"/>
      <w:outlineLvl w:val="3"/>
    </w:pPr>
    <w:rPr>
      <w:rFonts w:ascii="Palatino Linotype" w:eastAsia="Palatino Linotype" w:hAnsi="Palatino Linotype" w:cs="Palatino Linotype"/>
      <w:b/>
      <w:bCs/>
      <w:spacing w:val="1"/>
      <w:sz w:val="15"/>
      <w:szCs w:val="15"/>
    </w:rPr>
  </w:style>
  <w:style w:type="character" w:customStyle="1" w:styleId="50pt0">
    <w:name w:val="Основной текст (5) + Полужирный;Не курсив;Интервал 0 pt"/>
    <w:basedOn w:val="5"/>
    <w:rsid w:val="00651EC4"/>
    <w:rPr>
      <w:rFonts w:ascii="Palatino Linotype" w:eastAsia="Palatino Linotype" w:hAnsi="Palatino Linotype" w:cs="Palatino Linotype"/>
      <w:b/>
      <w:bCs/>
      <w:i/>
      <w:iCs/>
      <w:smallCaps w:val="0"/>
      <w:strike w:val="0"/>
      <w:color w:val="000000"/>
      <w:spacing w:val="0"/>
      <w:w w:val="100"/>
      <w:position w:val="0"/>
      <w:sz w:val="15"/>
      <w:szCs w:val="15"/>
      <w:u w:val="none"/>
      <w:shd w:val="clear" w:color="auto" w:fill="FFFFFF"/>
      <w:lang w:val="ru-RU" w:eastAsia="ru-RU" w:bidi="ru-RU"/>
    </w:rPr>
  </w:style>
  <w:style w:type="character" w:customStyle="1" w:styleId="50pt1">
    <w:name w:val="Основной текст (5) + Интервал 0 pt"/>
    <w:basedOn w:val="5"/>
    <w:rsid w:val="00651EC4"/>
    <w:rPr>
      <w:rFonts w:ascii="Palatino Linotype" w:eastAsia="Palatino Linotype" w:hAnsi="Palatino Linotype" w:cs="Palatino Linotype"/>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40pt">
    <w:name w:val="Заголовок №4 + Интервал 0 pt"/>
    <w:basedOn w:val="41"/>
    <w:rsid w:val="00651EC4"/>
    <w:rPr>
      <w:rFonts w:ascii="Palatino Linotype" w:eastAsia="Palatino Linotype" w:hAnsi="Palatino Linotype" w:cs="Palatino Linotype"/>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0pt0">
    <w:name w:val="Основной текст + Интервал 0 pt"/>
    <w:basedOn w:val="a4"/>
    <w:rsid w:val="00651EC4"/>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BA1900"/>
    <w:rPr>
      <w:rFonts w:ascii="Palatino Linotype" w:eastAsia="Palatino Linotype" w:hAnsi="Palatino Linotype" w:cs="Palatino Linotype"/>
      <w:b/>
      <w:bCs/>
      <w:spacing w:val="-5"/>
      <w:shd w:val="clear" w:color="auto" w:fill="FFFFFF"/>
      <w:lang w:val="en-US" w:bidi="en-US"/>
    </w:rPr>
  </w:style>
  <w:style w:type="paragraph" w:customStyle="1" w:styleId="30">
    <w:name w:val="Заголовок №3"/>
    <w:basedOn w:val="a"/>
    <w:link w:val="3"/>
    <w:rsid w:val="00BA1900"/>
    <w:pPr>
      <w:widowControl w:val="0"/>
      <w:shd w:val="clear" w:color="auto" w:fill="FFFFFF"/>
      <w:spacing w:after="360" w:line="0" w:lineRule="atLeast"/>
      <w:jc w:val="center"/>
      <w:outlineLvl w:val="2"/>
    </w:pPr>
    <w:rPr>
      <w:rFonts w:ascii="Palatino Linotype" w:eastAsia="Palatino Linotype" w:hAnsi="Palatino Linotype" w:cs="Palatino Linotype"/>
      <w:b/>
      <w:bCs/>
      <w:spacing w:val="-5"/>
      <w:lang w:val="en-US" w:bidi="en-US"/>
    </w:rPr>
  </w:style>
  <w:style w:type="character" w:customStyle="1" w:styleId="2">
    <w:name w:val="Основной текст (2)_"/>
    <w:basedOn w:val="a0"/>
    <w:link w:val="20"/>
    <w:rsid w:val="00BA1900"/>
    <w:rPr>
      <w:rFonts w:ascii="Palatino Linotype" w:eastAsia="Palatino Linotype" w:hAnsi="Palatino Linotype" w:cs="Palatino Linotype"/>
      <w:b/>
      <w:bCs/>
      <w:spacing w:val="1"/>
      <w:sz w:val="15"/>
      <w:szCs w:val="15"/>
      <w:shd w:val="clear" w:color="auto" w:fill="FFFFFF"/>
    </w:rPr>
  </w:style>
  <w:style w:type="character" w:customStyle="1" w:styleId="4">
    <w:name w:val="Оглавление 4 Знак"/>
    <w:basedOn w:val="a0"/>
    <w:link w:val="40"/>
    <w:rsid w:val="00BA1900"/>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BA1900"/>
    <w:pPr>
      <w:widowControl w:val="0"/>
      <w:shd w:val="clear" w:color="auto" w:fill="FFFFFF"/>
      <w:spacing w:after="0" w:line="0" w:lineRule="atLeast"/>
      <w:ind w:hanging="1400"/>
    </w:pPr>
    <w:rPr>
      <w:rFonts w:ascii="Palatino Linotype" w:eastAsia="Palatino Linotype" w:hAnsi="Palatino Linotype" w:cs="Palatino Linotype"/>
      <w:b/>
      <w:bCs/>
      <w:spacing w:val="1"/>
      <w:sz w:val="15"/>
      <w:szCs w:val="15"/>
    </w:rPr>
  </w:style>
  <w:style w:type="paragraph" w:styleId="40">
    <w:name w:val="toc 4"/>
    <w:basedOn w:val="a"/>
    <w:link w:val="4"/>
    <w:autoRedefine/>
    <w:rsid w:val="00BA1900"/>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character" w:styleId="a3">
    <w:name w:val="Hyperlink"/>
    <w:basedOn w:val="a0"/>
    <w:uiPriority w:val="99"/>
    <w:unhideWhenUsed/>
    <w:rsid w:val="00BA1900"/>
    <w:rPr>
      <w:color w:val="0000FF" w:themeColor="hyperlink"/>
      <w:u w:val="single"/>
    </w:rPr>
  </w:style>
  <w:style w:type="character" w:customStyle="1" w:styleId="a4">
    <w:name w:val="Основной текст_"/>
    <w:basedOn w:val="a0"/>
    <w:link w:val="31"/>
    <w:rsid w:val="00D62F39"/>
    <w:rPr>
      <w:rFonts w:ascii="Palatino Linotype" w:eastAsia="Palatino Linotype" w:hAnsi="Palatino Linotype" w:cs="Palatino Linotype"/>
      <w:spacing w:val="4"/>
      <w:sz w:val="15"/>
      <w:szCs w:val="15"/>
      <w:shd w:val="clear" w:color="auto" w:fill="FFFFFF"/>
    </w:rPr>
  </w:style>
  <w:style w:type="character" w:customStyle="1" w:styleId="5">
    <w:name w:val="Основной текст (5)_"/>
    <w:basedOn w:val="a0"/>
    <w:link w:val="50"/>
    <w:rsid w:val="00D62F39"/>
    <w:rPr>
      <w:rFonts w:ascii="Palatino Linotype" w:eastAsia="Palatino Linotype" w:hAnsi="Palatino Linotype" w:cs="Palatino Linotype"/>
      <w:i/>
      <w:iCs/>
      <w:spacing w:val="1"/>
      <w:sz w:val="15"/>
      <w:szCs w:val="15"/>
      <w:shd w:val="clear" w:color="auto" w:fill="FFFFFF"/>
    </w:rPr>
  </w:style>
  <w:style w:type="character" w:customStyle="1" w:styleId="51">
    <w:name w:val="Основной текст (5) + Полужирный;Не курсив"/>
    <w:basedOn w:val="5"/>
    <w:rsid w:val="00D62F39"/>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D62F39"/>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50pt">
    <w:name w:val="Основной текст (5) + Не курсив;Интервал 0 pt"/>
    <w:basedOn w:val="5"/>
    <w:rsid w:val="00D62F39"/>
    <w:rPr>
      <w:rFonts w:ascii="Palatino Linotype" w:eastAsia="Palatino Linotype" w:hAnsi="Palatino Linotype" w:cs="Palatino Linotype"/>
      <w:i/>
      <w:iCs/>
      <w:color w:val="000000"/>
      <w:spacing w:val="4"/>
      <w:w w:val="100"/>
      <w:position w:val="0"/>
      <w:sz w:val="15"/>
      <w:szCs w:val="15"/>
      <w:shd w:val="clear" w:color="auto" w:fill="FFFFFF"/>
      <w:lang w:val="ru-RU" w:eastAsia="ru-RU" w:bidi="ru-RU"/>
    </w:rPr>
  </w:style>
  <w:style w:type="paragraph" w:customStyle="1" w:styleId="31">
    <w:name w:val="Основной текст3"/>
    <w:basedOn w:val="a"/>
    <w:link w:val="a4"/>
    <w:rsid w:val="00D62F39"/>
    <w:pPr>
      <w:widowControl w:val="0"/>
      <w:shd w:val="clear" w:color="auto" w:fill="FFFFFF"/>
      <w:spacing w:before="300" w:after="180" w:line="216" w:lineRule="exact"/>
    </w:pPr>
    <w:rPr>
      <w:rFonts w:ascii="Palatino Linotype" w:eastAsia="Palatino Linotype" w:hAnsi="Palatino Linotype" w:cs="Palatino Linotype"/>
      <w:spacing w:val="4"/>
      <w:sz w:val="15"/>
      <w:szCs w:val="15"/>
    </w:rPr>
  </w:style>
  <w:style w:type="paragraph" w:customStyle="1" w:styleId="50">
    <w:name w:val="Основной текст (5)"/>
    <w:basedOn w:val="a"/>
    <w:link w:val="5"/>
    <w:rsid w:val="00D62F39"/>
    <w:pPr>
      <w:widowControl w:val="0"/>
      <w:shd w:val="clear" w:color="auto" w:fill="FFFFFF"/>
      <w:spacing w:before="300" w:after="0" w:line="226" w:lineRule="exact"/>
      <w:ind w:hanging="2040"/>
    </w:pPr>
    <w:rPr>
      <w:rFonts w:ascii="Palatino Linotype" w:eastAsia="Palatino Linotype" w:hAnsi="Palatino Linotype" w:cs="Palatino Linotype"/>
      <w:i/>
      <w:iCs/>
      <w:spacing w:val="1"/>
      <w:sz w:val="15"/>
      <w:szCs w:val="15"/>
    </w:rPr>
  </w:style>
  <w:style w:type="character" w:customStyle="1" w:styleId="41">
    <w:name w:val="Заголовок №4_"/>
    <w:basedOn w:val="a0"/>
    <w:link w:val="42"/>
    <w:rsid w:val="00D62F39"/>
    <w:rPr>
      <w:rFonts w:ascii="Palatino Linotype" w:eastAsia="Palatino Linotype" w:hAnsi="Palatino Linotype" w:cs="Palatino Linotype"/>
      <w:b/>
      <w:bCs/>
      <w:spacing w:val="1"/>
      <w:sz w:val="15"/>
      <w:szCs w:val="15"/>
      <w:shd w:val="clear" w:color="auto" w:fill="FFFFFF"/>
    </w:rPr>
  </w:style>
  <w:style w:type="paragraph" w:customStyle="1" w:styleId="42">
    <w:name w:val="Заголовок №4"/>
    <w:basedOn w:val="a"/>
    <w:link w:val="41"/>
    <w:rsid w:val="00D62F39"/>
    <w:pPr>
      <w:widowControl w:val="0"/>
      <w:shd w:val="clear" w:color="auto" w:fill="FFFFFF"/>
      <w:spacing w:before="180" w:after="180" w:line="240" w:lineRule="exact"/>
      <w:jc w:val="center"/>
      <w:outlineLvl w:val="3"/>
    </w:pPr>
    <w:rPr>
      <w:rFonts w:ascii="Palatino Linotype" w:eastAsia="Palatino Linotype" w:hAnsi="Palatino Linotype" w:cs="Palatino Linotype"/>
      <w:b/>
      <w:bCs/>
      <w:spacing w:val="1"/>
      <w:sz w:val="15"/>
      <w:szCs w:val="15"/>
    </w:rPr>
  </w:style>
  <w:style w:type="character" w:customStyle="1" w:styleId="50pt0">
    <w:name w:val="Основной текст (5) + Полужирный;Не курсив;Интервал 0 pt"/>
    <w:basedOn w:val="5"/>
    <w:rsid w:val="00651EC4"/>
    <w:rPr>
      <w:rFonts w:ascii="Palatino Linotype" w:eastAsia="Palatino Linotype" w:hAnsi="Palatino Linotype" w:cs="Palatino Linotype"/>
      <w:b/>
      <w:bCs/>
      <w:i/>
      <w:iCs/>
      <w:smallCaps w:val="0"/>
      <w:strike w:val="0"/>
      <w:color w:val="000000"/>
      <w:spacing w:val="0"/>
      <w:w w:val="100"/>
      <w:position w:val="0"/>
      <w:sz w:val="15"/>
      <w:szCs w:val="15"/>
      <w:u w:val="none"/>
      <w:shd w:val="clear" w:color="auto" w:fill="FFFFFF"/>
      <w:lang w:val="ru-RU" w:eastAsia="ru-RU" w:bidi="ru-RU"/>
    </w:rPr>
  </w:style>
  <w:style w:type="character" w:customStyle="1" w:styleId="50pt1">
    <w:name w:val="Основной текст (5) + Интервал 0 pt"/>
    <w:basedOn w:val="5"/>
    <w:rsid w:val="00651EC4"/>
    <w:rPr>
      <w:rFonts w:ascii="Palatino Linotype" w:eastAsia="Palatino Linotype" w:hAnsi="Palatino Linotype" w:cs="Palatino Linotype"/>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40pt">
    <w:name w:val="Заголовок №4 + Интервал 0 pt"/>
    <w:basedOn w:val="41"/>
    <w:rsid w:val="00651EC4"/>
    <w:rPr>
      <w:rFonts w:ascii="Palatino Linotype" w:eastAsia="Palatino Linotype" w:hAnsi="Palatino Linotype" w:cs="Palatino Linotype"/>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0pt0">
    <w:name w:val="Основной текст + Интервал 0 pt"/>
    <w:basedOn w:val="a4"/>
    <w:rsid w:val="00651EC4"/>
    <w:rPr>
      <w:rFonts w:ascii="Palatino Linotype" w:eastAsia="Palatino Linotype" w:hAnsi="Palatino Linotype" w:cs="Palatino Linotype"/>
      <w:b w:val="0"/>
      <w:bCs w:val="0"/>
      <w:i w:val="0"/>
      <w:iCs w:val="0"/>
      <w:smallCaps w:val="0"/>
      <w:strike w:val="0"/>
      <w:color w:val="000000"/>
      <w:spacing w:val="5"/>
      <w:w w:val="100"/>
      <w:position w:val="0"/>
      <w:sz w:val="15"/>
      <w:szCs w:val="15"/>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kie81@mail.ru" TargetMode="External"/><Relationship Id="rId13" Type="http://schemas.openxmlformats.org/officeDocument/2006/relationships/hyperlink" Target="mailto:aisanatazhbaeva@mail.ru" TargetMode="External"/><Relationship Id="rId18" Type="http://schemas.openxmlformats.org/officeDocument/2006/relationships/hyperlink" Target="mailto:natalia.parasotskaya@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olegenovy@mail.ru" TargetMode="External"/><Relationship Id="rId12" Type="http://schemas.openxmlformats.org/officeDocument/2006/relationships/hyperlink" Target="mailto:ossik2006_@mail.ru" TargetMode="External"/><Relationship Id="rId17" Type="http://schemas.openxmlformats.org/officeDocument/2006/relationships/hyperlink" Target="mailto:akjolovna@mail.ru" TargetMode="External"/><Relationship Id="rId2" Type="http://schemas.openxmlformats.org/officeDocument/2006/relationships/styles" Target="styles.xml"/><Relationship Id="rId16" Type="http://schemas.openxmlformats.org/officeDocument/2006/relationships/hyperlink" Target="mailto:genyyy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ulnara.77@inbox.ru" TargetMode="External"/><Relationship Id="rId11" Type="http://schemas.openxmlformats.org/officeDocument/2006/relationships/hyperlink" Target="mailto:Ulakov_C@mail.ru" TargetMode="External"/><Relationship Id="rId5" Type="http://schemas.openxmlformats.org/officeDocument/2006/relationships/hyperlink" Target="mailto:ainabek@mail.ru" TargetMode="External"/><Relationship Id="rId15" Type="http://schemas.openxmlformats.org/officeDocument/2006/relationships/hyperlink" Target="mailto:ptn7@mail.ru" TargetMode="External"/><Relationship Id="rId10" Type="http://schemas.openxmlformats.org/officeDocument/2006/relationships/hyperlink" Target="mailto:borbasova@mail.ru" TargetMode="External"/><Relationship Id="rId19" Type="http://schemas.openxmlformats.org/officeDocument/2006/relationships/hyperlink" Target="mailto:bulat-1960@mail.ru" TargetMode="External"/><Relationship Id="rId4" Type="http://schemas.openxmlformats.org/officeDocument/2006/relationships/webSettings" Target="webSettings.xml"/><Relationship Id="rId9" Type="http://schemas.openxmlformats.org/officeDocument/2006/relationships/hyperlink" Target="mailto:kazahzavod@mail.ru" TargetMode="External"/><Relationship Id="rId14" Type="http://schemas.openxmlformats.org/officeDocument/2006/relationships/hyperlink" Target="mailto:aa_yesdauletova@mai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2019-11-06T09:47:00Z</dcterms:created>
  <dcterms:modified xsi:type="dcterms:W3CDTF">2019-11-12T04:42:00Z</dcterms:modified>
</cp:coreProperties>
</file>